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7681" w:rsidRPr="00775DA2" w:rsidRDefault="00775DA2" w:rsidP="00F56421">
      <w:pPr>
        <w:ind w:right="4"/>
        <w:jc w:val="center"/>
        <w:rPr>
          <w:rFonts w:ascii="Arial" w:hAnsi="Arial" w:cs="Arial"/>
          <w:sz w:val="52"/>
          <w:szCs w:val="52"/>
        </w:rPr>
      </w:pPr>
      <w:bookmarkStart w:id="0" w:name="_GoBack"/>
      <w:bookmarkEnd w:id="0"/>
      <w:r w:rsidRPr="00775DA2">
        <w:rPr>
          <w:rFonts w:ascii="Arial" w:hAnsi="Arial" w:cs="Arial"/>
          <w:b/>
          <w:sz w:val="52"/>
          <w:szCs w:val="52"/>
        </w:rPr>
        <w:t>Rekonstrukce</w:t>
      </w:r>
      <w:r w:rsidR="00F56421">
        <w:rPr>
          <w:rFonts w:ascii="Arial" w:hAnsi="Arial" w:cs="Arial"/>
          <w:b/>
          <w:sz w:val="52"/>
          <w:szCs w:val="52"/>
        </w:rPr>
        <w:t xml:space="preserve"> vlakového</w:t>
      </w:r>
      <w:r w:rsidRPr="00775DA2">
        <w:rPr>
          <w:rFonts w:ascii="Arial" w:hAnsi="Arial" w:cs="Arial"/>
          <w:b/>
          <w:sz w:val="52"/>
          <w:szCs w:val="52"/>
        </w:rPr>
        <w:t xml:space="preserve"> spojení Praha – Kladno s odbočkou na </w:t>
      </w:r>
      <w:r w:rsidR="007536A6">
        <w:rPr>
          <w:rFonts w:ascii="Arial" w:hAnsi="Arial" w:cs="Arial"/>
          <w:b/>
          <w:sz w:val="52"/>
          <w:szCs w:val="52"/>
        </w:rPr>
        <w:t>L</w:t>
      </w:r>
      <w:r w:rsidRPr="00775DA2">
        <w:rPr>
          <w:rFonts w:ascii="Arial" w:hAnsi="Arial" w:cs="Arial"/>
          <w:b/>
          <w:sz w:val="52"/>
          <w:szCs w:val="52"/>
        </w:rPr>
        <w:t>etiště</w:t>
      </w:r>
      <w:r w:rsidR="007536A6">
        <w:rPr>
          <w:rFonts w:ascii="Arial" w:hAnsi="Arial" w:cs="Arial"/>
          <w:b/>
          <w:sz w:val="52"/>
          <w:szCs w:val="52"/>
        </w:rPr>
        <w:t xml:space="preserve"> Václava Havla</w:t>
      </w:r>
      <w:r>
        <w:rPr>
          <w:rFonts w:ascii="Arial" w:hAnsi="Arial" w:cs="Arial"/>
          <w:b/>
          <w:sz w:val="52"/>
          <w:szCs w:val="52"/>
        </w:rPr>
        <w:t xml:space="preserve"> </w:t>
      </w:r>
      <w:r w:rsidRPr="00775DA2">
        <w:rPr>
          <w:rFonts w:ascii="Arial" w:hAnsi="Arial" w:cs="Arial"/>
          <w:b/>
          <w:sz w:val="48"/>
          <w:szCs w:val="48"/>
        </w:rPr>
        <w:t>(mé řešení)</w:t>
      </w:r>
    </w:p>
    <w:p w:rsidR="00F56421" w:rsidRPr="00F56421" w:rsidRDefault="00F56421" w:rsidP="00775DA2">
      <w:pPr>
        <w:pStyle w:val="Bezmezer"/>
        <w:tabs>
          <w:tab w:val="left" w:pos="7655"/>
        </w:tabs>
        <w:ind w:left="-142"/>
        <w:rPr>
          <w:rFonts w:ascii="Arial" w:hAnsi="Arial" w:cs="Arial"/>
          <w:b/>
          <w:sz w:val="32"/>
          <w:szCs w:val="32"/>
          <w:lang w:val="cs-CZ"/>
        </w:rPr>
      </w:pPr>
      <w:r w:rsidRPr="00F56421">
        <w:rPr>
          <w:rFonts w:ascii="Arial" w:hAnsi="Arial" w:cs="Arial"/>
          <w:b/>
          <w:sz w:val="32"/>
          <w:szCs w:val="32"/>
          <w:lang w:val="cs-CZ"/>
        </w:rPr>
        <w:t>Téma: dopravní stavby</w:t>
      </w:r>
    </w:p>
    <w:p w:rsidR="00F56421" w:rsidRDefault="00F56421" w:rsidP="00775DA2">
      <w:pPr>
        <w:pStyle w:val="Bezmezer"/>
        <w:tabs>
          <w:tab w:val="left" w:pos="7655"/>
        </w:tabs>
        <w:ind w:left="-142"/>
        <w:rPr>
          <w:rFonts w:cs="Times New Roman"/>
          <w:sz w:val="30"/>
          <w:szCs w:val="30"/>
          <w:lang w:val="cs-CZ"/>
        </w:rPr>
      </w:pPr>
    </w:p>
    <w:p w:rsidR="007536A6" w:rsidRDefault="00BE64D6" w:rsidP="00775DA2">
      <w:pPr>
        <w:pStyle w:val="Bezmezer"/>
        <w:tabs>
          <w:tab w:val="left" w:pos="7655"/>
        </w:tabs>
        <w:ind w:left="-142"/>
        <w:rPr>
          <w:rFonts w:cs="Times New Roman"/>
          <w:sz w:val="30"/>
          <w:szCs w:val="30"/>
          <w:lang w:val="cs-CZ"/>
        </w:rPr>
      </w:pPr>
      <w:r>
        <w:rPr>
          <w:rFonts w:cs="Times New Roman"/>
          <w:sz w:val="30"/>
          <w:szCs w:val="30"/>
          <w:lang w:val="cs-CZ"/>
        </w:rPr>
        <w:t xml:space="preserve">Zpracoval Marek Wagner </w:t>
      </w:r>
    </w:p>
    <w:p w:rsidR="007536A6" w:rsidRDefault="00BE64D6" w:rsidP="00775DA2">
      <w:pPr>
        <w:pStyle w:val="Bezmezer"/>
        <w:tabs>
          <w:tab w:val="left" w:pos="7655"/>
        </w:tabs>
        <w:ind w:left="-142"/>
        <w:rPr>
          <w:rFonts w:cs="Times New Roman"/>
          <w:sz w:val="30"/>
          <w:szCs w:val="30"/>
          <w:lang w:val="cs-CZ"/>
        </w:rPr>
      </w:pPr>
      <w:r>
        <w:rPr>
          <w:rFonts w:cs="Times New Roman"/>
          <w:sz w:val="30"/>
          <w:szCs w:val="30"/>
          <w:lang w:val="cs-CZ"/>
        </w:rPr>
        <w:t>Gymná</w:t>
      </w:r>
      <w:r w:rsidR="00F56421" w:rsidRPr="00F56421">
        <w:rPr>
          <w:rFonts w:cs="Times New Roman"/>
          <w:sz w:val="30"/>
          <w:szCs w:val="30"/>
          <w:lang w:val="cs-CZ"/>
        </w:rPr>
        <w:t>zium Opatov</w:t>
      </w:r>
      <w:r w:rsidR="007536A6">
        <w:rPr>
          <w:rFonts w:cs="Times New Roman"/>
          <w:sz w:val="30"/>
          <w:szCs w:val="30"/>
          <w:lang w:val="cs-CZ"/>
        </w:rPr>
        <w:t>, Praha 4, Konstantinova 1500</w:t>
      </w:r>
    </w:p>
    <w:p w:rsidR="007536A6" w:rsidRDefault="007536A6" w:rsidP="00775DA2">
      <w:pPr>
        <w:pStyle w:val="Bezmezer"/>
        <w:tabs>
          <w:tab w:val="left" w:pos="7655"/>
        </w:tabs>
        <w:ind w:left="-142"/>
        <w:rPr>
          <w:rFonts w:cs="Times New Roman"/>
          <w:sz w:val="30"/>
          <w:szCs w:val="30"/>
          <w:lang w:val="cs-CZ"/>
        </w:rPr>
      </w:pPr>
      <w:r>
        <w:rPr>
          <w:rFonts w:cs="Times New Roman"/>
          <w:sz w:val="30"/>
          <w:szCs w:val="30"/>
          <w:lang w:val="cs-CZ"/>
        </w:rPr>
        <w:t>Kvinta 2012/2013</w:t>
      </w:r>
    </w:p>
    <w:p w:rsidR="007536A6" w:rsidRPr="00F56421" w:rsidRDefault="007536A6" w:rsidP="00775DA2">
      <w:pPr>
        <w:pStyle w:val="Bezmezer"/>
        <w:tabs>
          <w:tab w:val="left" w:pos="7655"/>
        </w:tabs>
        <w:ind w:left="-142"/>
        <w:rPr>
          <w:rFonts w:cs="Times New Roman"/>
          <w:sz w:val="30"/>
          <w:szCs w:val="30"/>
          <w:lang w:val="cs-CZ"/>
        </w:rPr>
      </w:pPr>
    </w:p>
    <w:p w:rsidR="00F56421" w:rsidRDefault="00F56421" w:rsidP="00775DA2">
      <w:pPr>
        <w:pStyle w:val="Bezmezer"/>
        <w:tabs>
          <w:tab w:val="left" w:pos="7655"/>
        </w:tabs>
        <w:ind w:left="-142"/>
        <w:rPr>
          <w:rFonts w:cs="Times New Roman"/>
          <w:b/>
          <w:sz w:val="26"/>
          <w:szCs w:val="26"/>
          <w:lang w:val="cs-CZ"/>
        </w:rPr>
      </w:pPr>
    </w:p>
    <w:p w:rsidR="00F56421" w:rsidRDefault="00F56421" w:rsidP="00775DA2">
      <w:pPr>
        <w:pStyle w:val="Bezmezer"/>
        <w:tabs>
          <w:tab w:val="left" w:pos="7655"/>
        </w:tabs>
        <w:ind w:left="-142"/>
        <w:rPr>
          <w:rFonts w:cs="Times New Roman"/>
          <w:b/>
          <w:sz w:val="26"/>
          <w:szCs w:val="26"/>
          <w:lang w:val="cs-CZ"/>
        </w:rPr>
      </w:pPr>
    </w:p>
    <w:p w:rsidR="00CE60D6" w:rsidRPr="00BE64D6" w:rsidRDefault="00775DA2" w:rsidP="00BE64D6">
      <w:pPr>
        <w:pStyle w:val="Bezmezer"/>
        <w:tabs>
          <w:tab w:val="left" w:pos="1134"/>
          <w:tab w:val="left" w:pos="7655"/>
        </w:tabs>
        <w:ind w:left="-142"/>
        <w:rPr>
          <w:sz w:val="36"/>
          <w:szCs w:val="36"/>
          <w:lang w:val="cs-CZ"/>
        </w:rPr>
      </w:pPr>
      <w:r w:rsidRPr="00BE64D6">
        <w:rPr>
          <w:rFonts w:cs="Times New Roman"/>
          <w:b/>
          <w:sz w:val="36"/>
          <w:szCs w:val="36"/>
          <w:lang w:val="cs-CZ"/>
        </w:rPr>
        <w:t>Obsah</w:t>
      </w:r>
      <w:r w:rsidR="00CE60D6" w:rsidRPr="00BE64D6">
        <w:rPr>
          <w:sz w:val="36"/>
          <w:szCs w:val="36"/>
          <w:lang w:val="cs-CZ"/>
        </w:rPr>
        <w:t xml:space="preserve">: </w:t>
      </w:r>
      <w:r w:rsidR="00BE64D6">
        <w:rPr>
          <w:sz w:val="36"/>
          <w:szCs w:val="36"/>
          <w:lang w:val="cs-CZ"/>
        </w:rPr>
        <w:tab/>
      </w:r>
      <w:r w:rsidR="00CE60D6" w:rsidRPr="00BE64D6">
        <w:rPr>
          <w:sz w:val="36"/>
          <w:szCs w:val="36"/>
          <w:lang w:val="cs-CZ"/>
        </w:rPr>
        <w:t>Stručný popis projektu</w:t>
      </w:r>
      <w:r w:rsidR="00681B8D" w:rsidRPr="00BE64D6">
        <w:rPr>
          <w:sz w:val="36"/>
          <w:szCs w:val="36"/>
          <w:lang w:val="cs-CZ"/>
        </w:rPr>
        <w:tab/>
      </w:r>
      <w:r w:rsidR="00681B8D" w:rsidRPr="00BE64D6">
        <w:rPr>
          <w:sz w:val="36"/>
          <w:szCs w:val="36"/>
          <w:lang w:val="cs-CZ"/>
        </w:rPr>
        <w:tab/>
      </w:r>
      <w:r w:rsidR="00681B8D" w:rsidRPr="00BE64D6">
        <w:rPr>
          <w:sz w:val="36"/>
          <w:szCs w:val="36"/>
          <w:lang w:val="cs-CZ"/>
        </w:rPr>
        <w:tab/>
      </w:r>
    </w:p>
    <w:p w:rsidR="00CE60D6" w:rsidRPr="00BE64D6" w:rsidRDefault="00CE60D6" w:rsidP="00BE64D6">
      <w:pPr>
        <w:pStyle w:val="Bezmezer"/>
        <w:tabs>
          <w:tab w:val="left" w:pos="1134"/>
        </w:tabs>
        <w:rPr>
          <w:sz w:val="36"/>
          <w:szCs w:val="36"/>
          <w:lang w:val="cs-CZ"/>
        </w:rPr>
      </w:pPr>
      <w:r w:rsidRPr="00BE64D6">
        <w:rPr>
          <w:sz w:val="36"/>
          <w:szCs w:val="36"/>
          <w:lang w:val="cs-CZ"/>
        </w:rPr>
        <w:tab/>
        <w:t>Historie trati a rozvoj železniční sítě v</w:t>
      </w:r>
      <w:r w:rsidR="00681B8D" w:rsidRPr="00BE64D6">
        <w:rPr>
          <w:sz w:val="36"/>
          <w:szCs w:val="36"/>
          <w:lang w:val="cs-CZ"/>
        </w:rPr>
        <w:t> </w:t>
      </w:r>
      <w:r w:rsidRPr="00BE64D6">
        <w:rPr>
          <w:sz w:val="36"/>
          <w:szCs w:val="36"/>
          <w:lang w:val="cs-CZ"/>
        </w:rPr>
        <w:t>Praze</w:t>
      </w:r>
      <w:r w:rsidR="00681B8D" w:rsidRPr="00BE64D6">
        <w:rPr>
          <w:sz w:val="36"/>
          <w:szCs w:val="36"/>
          <w:lang w:val="cs-CZ"/>
        </w:rPr>
        <w:tab/>
      </w:r>
    </w:p>
    <w:p w:rsidR="00CE60D6" w:rsidRPr="00BE64D6" w:rsidRDefault="00CE60D6" w:rsidP="00BE64D6">
      <w:pPr>
        <w:pStyle w:val="Bezmezer"/>
        <w:tabs>
          <w:tab w:val="left" w:pos="1134"/>
        </w:tabs>
        <w:rPr>
          <w:sz w:val="36"/>
          <w:szCs w:val="36"/>
          <w:lang w:val="cs-CZ"/>
        </w:rPr>
      </w:pPr>
      <w:r w:rsidRPr="00BE64D6">
        <w:rPr>
          <w:sz w:val="36"/>
          <w:szCs w:val="36"/>
          <w:lang w:val="cs-CZ"/>
        </w:rPr>
        <w:tab/>
        <w:t xml:space="preserve">Metro x </w:t>
      </w:r>
      <w:r w:rsidR="007536A6">
        <w:rPr>
          <w:sz w:val="36"/>
          <w:szCs w:val="36"/>
          <w:lang w:val="cs-CZ"/>
        </w:rPr>
        <w:t>d</w:t>
      </w:r>
      <w:r w:rsidRPr="00BE64D6">
        <w:rPr>
          <w:sz w:val="36"/>
          <w:szCs w:val="36"/>
          <w:lang w:val="cs-CZ"/>
        </w:rPr>
        <w:t>ráha na letiště</w:t>
      </w:r>
    </w:p>
    <w:p w:rsidR="00944B5F" w:rsidRPr="00BE64D6" w:rsidRDefault="00944B5F" w:rsidP="00BE64D6">
      <w:pPr>
        <w:pStyle w:val="Bezmezer"/>
        <w:tabs>
          <w:tab w:val="left" w:pos="1134"/>
        </w:tabs>
        <w:rPr>
          <w:sz w:val="36"/>
          <w:szCs w:val="36"/>
          <w:lang w:val="cs-CZ"/>
        </w:rPr>
      </w:pPr>
      <w:r w:rsidRPr="00BE64D6">
        <w:rPr>
          <w:sz w:val="36"/>
          <w:szCs w:val="36"/>
          <w:lang w:val="cs-CZ"/>
        </w:rPr>
        <w:tab/>
        <w:t>Letiště Václava Havla, Kladno</w:t>
      </w:r>
    </w:p>
    <w:p w:rsidR="00944B5F" w:rsidRPr="00BE64D6" w:rsidRDefault="00944B5F" w:rsidP="00BE64D6">
      <w:pPr>
        <w:pStyle w:val="Bezmezer"/>
        <w:tabs>
          <w:tab w:val="left" w:pos="1134"/>
        </w:tabs>
        <w:rPr>
          <w:sz w:val="36"/>
          <w:szCs w:val="36"/>
          <w:lang w:val="cs-CZ"/>
        </w:rPr>
      </w:pPr>
      <w:r w:rsidRPr="00BE64D6">
        <w:rPr>
          <w:sz w:val="36"/>
          <w:szCs w:val="36"/>
          <w:lang w:val="cs-CZ"/>
        </w:rPr>
        <w:tab/>
        <w:t>Stručný popis trati</w:t>
      </w:r>
    </w:p>
    <w:p w:rsidR="00681B8D" w:rsidRPr="00BE64D6" w:rsidRDefault="00944B5F" w:rsidP="00BE64D6">
      <w:pPr>
        <w:pStyle w:val="Bezmezer"/>
        <w:tabs>
          <w:tab w:val="left" w:pos="1134"/>
        </w:tabs>
        <w:rPr>
          <w:sz w:val="36"/>
          <w:szCs w:val="36"/>
          <w:lang w:val="cs-CZ"/>
        </w:rPr>
      </w:pPr>
      <w:r w:rsidRPr="00BE64D6">
        <w:rPr>
          <w:sz w:val="36"/>
          <w:szCs w:val="36"/>
          <w:lang w:val="cs-CZ"/>
        </w:rPr>
        <w:tab/>
        <w:t xml:space="preserve">Nedostatky </w:t>
      </w:r>
      <w:r w:rsidR="00681B8D" w:rsidRPr="00BE64D6">
        <w:rPr>
          <w:sz w:val="36"/>
          <w:szCs w:val="36"/>
          <w:lang w:val="cs-CZ"/>
        </w:rPr>
        <w:t>nynějšího stavu, výhody projektu</w:t>
      </w:r>
    </w:p>
    <w:p w:rsidR="00681B8D" w:rsidRPr="00BE64D6" w:rsidRDefault="00681B8D" w:rsidP="00BE64D6">
      <w:pPr>
        <w:pStyle w:val="Bezmezer"/>
        <w:tabs>
          <w:tab w:val="left" w:pos="1134"/>
        </w:tabs>
        <w:rPr>
          <w:sz w:val="36"/>
          <w:szCs w:val="36"/>
          <w:lang w:val="cs-CZ"/>
        </w:rPr>
      </w:pPr>
      <w:r w:rsidRPr="00BE64D6">
        <w:rPr>
          <w:sz w:val="36"/>
          <w:szCs w:val="36"/>
          <w:lang w:val="cs-CZ"/>
        </w:rPr>
        <w:tab/>
        <w:t xml:space="preserve">Popis trati na Kladno a její </w:t>
      </w:r>
      <w:r w:rsidR="007536A6">
        <w:rPr>
          <w:sz w:val="36"/>
          <w:szCs w:val="36"/>
          <w:lang w:val="cs-CZ"/>
        </w:rPr>
        <w:t>z</w:t>
      </w:r>
      <w:r w:rsidRPr="00BE64D6">
        <w:rPr>
          <w:sz w:val="36"/>
          <w:szCs w:val="36"/>
          <w:lang w:val="cs-CZ"/>
        </w:rPr>
        <w:t>modernizování</w:t>
      </w:r>
    </w:p>
    <w:p w:rsidR="00681B8D" w:rsidRPr="00BE64D6" w:rsidRDefault="00681B8D" w:rsidP="00BE64D6">
      <w:pPr>
        <w:pStyle w:val="Bezmezer"/>
        <w:tabs>
          <w:tab w:val="left" w:pos="1134"/>
        </w:tabs>
        <w:rPr>
          <w:sz w:val="36"/>
          <w:szCs w:val="36"/>
          <w:lang w:val="cs-CZ"/>
        </w:rPr>
      </w:pPr>
      <w:r w:rsidRPr="00BE64D6">
        <w:rPr>
          <w:sz w:val="36"/>
          <w:szCs w:val="36"/>
          <w:lang w:val="cs-CZ"/>
        </w:rPr>
        <w:tab/>
        <w:t>Popis výhybky na Letiště Václava Havla</w:t>
      </w:r>
    </w:p>
    <w:p w:rsidR="00681B8D" w:rsidRPr="00BE64D6" w:rsidRDefault="00681B8D" w:rsidP="00BE64D6">
      <w:pPr>
        <w:pStyle w:val="Bezmezer"/>
        <w:tabs>
          <w:tab w:val="left" w:pos="1134"/>
        </w:tabs>
        <w:rPr>
          <w:sz w:val="36"/>
          <w:szCs w:val="36"/>
          <w:lang w:val="cs-CZ"/>
        </w:rPr>
      </w:pPr>
      <w:r w:rsidRPr="00BE64D6">
        <w:rPr>
          <w:sz w:val="36"/>
          <w:szCs w:val="36"/>
          <w:lang w:val="cs-CZ"/>
        </w:rPr>
        <w:tab/>
        <w:t>Harmonogram projektu</w:t>
      </w:r>
    </w:p>
    <w:p w:rsidR="00681B8D" w:rsidRPr="00BE64D6" w:rsidRDefault="00681B8D" w:rsidP="00BE64D6">
      <w:pPr>
        <w:pStyle w:val="Bezmezer"/>
        <w:tabs>
          <w:tab w:val="left" w:pos="1134"/>
        </w:tabs>
        <w:rPr>
          <w:sz w:val="36"/>
          <w:szCs w:val="36"/>
          <w:lang w:val="cs-CZ"/>
        </w:rPr>
      </w:pPr>
      <w:r w:rsidRPr="00BE64D6">
        <w:rPr>
          <w:sz w:val="36"/>
          <w:szCs w:val="36"/>
          <w:lang w:val="cs-CZ"/>
        </w:rPr>
        <w:tab/>
        <w:t xml:space="preserve">Financování </w:t>
      </w:r>
    </w:p>
    <w:p w:rsidR="00681B8D" w:rsidRPr="00BE64D6" w:rsidRDefault="00BE64D6" w:rsidP="00BE64D6">
      <w:pPr>
        <w:pStyle w:val="Bezmezer"/>
        <w:tabs>
          <w:tab w:val="left" w:pos="1134"/>
        </w:tabs>
        <w:ind w:firstLine="720"/>
        <w:rPr>
          <w:sz w:val="36"/>
          <w:szCs w:val="36"/>
          <w:lang w:val="cs-CZ"/>
        </w:rPr>
      </w:pPr>
      <w:r>
        <w:rPr>
          <w:sz w:val="36"/>
          <w:szCs w:val="36"/>
          <w:lang w:val="cs-CZ"/>
        </w:rPr>
        <w:tab/>
      </w:r>
      <w:r w:rsidR="000E34FE">
        <w:rPr>
          <w:sz w:val="36"/>
          <w:szCs w:val="36"/>
          <w:lang w:val="cs-CZ"/>
        </w:rPr>
        <w:t>Provizorní doprava</w:t>
      </w:r>
      <w:r w:rsidR="00681B8D" w:rsidRPr="00BE64D6">
        <w:rPr>
          <w:sz w:val="36"/>
          <w:szCs w:val="36"/>
          <w:lang w:val="cs-CZ"/>
        </w:rPr>
        <w:t xml:space="preserve"> (náhradní linky)</w:t>
      </w:r>
    </w:p>
    <w:p w:rsidR="00681B8D" w:rsidRDefault="00BE64D6" w:rsidP="00BE64D6">
      <w:pPr>
        <w:pStyle w:val="Bezmezer"/>
        <w:tabs>
          <w:tab w:val="left" w:pos="1134"/>
        </w:tabs>
        <w:ind w:firstLine="720"/>
        <w:rPr>
          <w:sz w:val="36"/>
          <w:szCs w:val="36"/>
          <w:lang w:val="cs-CZ"/>
        </w:rPr>
      </w:pPr>
      <w:r>
        <w:rPr>
          <w:sz w:val="36"/>
          <w:szCs w:val="36"/>
          <w:lang w:val="cs-CZ"/>
        </w:rPr>
        <w:tab/>
      </w:r>
      <w:r w:rsidR="00681B8D" w:rsidRPr="00BE64D6">
        <w:rPr>
          <w:sz w:val="36"/>
          <w:szCs w:val="36"/>
          <w:lang w:val="cs-CZ"/>
        </w:rPr>
        <w:t>Správa objektů</w:t>
      </w:r>
    </w:p>
    <w:p w:rsidR="00DB5B9A" w:rsidRPr="00BE64D6" w:rsidRDefault="00DB5B9A" w:rsidP="00BE64D6">
      <w:pPr>
        <w:pStyle w:val="Bezmezer"/>
        <w:tabs>
          <w:tab w:val="left" w:pos="1134"/>
        </w:tabs>
        <w:ind w:firstLine="720"/>
        <w:rPr>
          <w:sz w:val="36"/>
          <w:szCs w:val="36"/>
          <w:lang w:val="cs-CZ"/>
        </w:rPr>
      </w:pPr>
      <w:r>
        <w:rPr>
          <w:sz w:val="36"/>
          <w:szCs w:val="36"/>
          <w:lang w:val="cs-CZ"/>
        </w:rPr>
        <w:tab/>
        <w:t>Obrazové návrhy</w:t>
      </w:r>
    </w:p>
    <w:p w:rsidR="00681B8D" w:rsidRPr="00775DA2" w:rsidRDefault="00681B8D" w:rsidP="00BE64D6">
      <w:pPr>
        <w:pStyle w:val="Bezmezer"/>
        <w:tabs>
          <w:tab w:val="left" w:pos="1134"/>
        </w:tabs>
        <w:rPr>
          <w:sz w:val="28"/>
          <w:szCs w:val="28"/>
          <w:lang w:val="cs-CZ"/>
        </w:rPr>
      </w:pPr>
      <w:r w:rsidRPr="00775DA2">
        <w:rPr>
          <w:sz w:val="28"/>
          <w:szCs w:val="28"/>
          <w:lang w:val="cs-CZ"/>
        </w:rPr>
        <w:tab/>
      </w:r>
    </w:p>
    <w:p w:rsidR="00944B5F" w:rsidRDefault="00681B8D" w:rsidP="00086E97">
      <w:pPr>
        <w:pStyle w:val="Bezmezer"/>
        <w:rPr>
          <w:lang w:val="cs-CZ"/>
        </w:rPr>
      </w:pPr>
      <w:r>
        <w:rPr>
          <w:lang w:val="cs-CZ"/>
        </w:rPr>
        <w:tab/>
      </w:r>
      <w:r w:rsidR="00944B5F">
        <w:rPr>
          <w:lang w:val="cs-CZ"/>
        </w:rPr>
        <w:t xml:space="preserve"> </w:t>
      </w:r>
    </w:p>
    <w:p w:rsidR="00CE60D6" w:rsidRDefault="00CE60D6" w:rsidP="00086E97">
      <w:pPr>
        <w:pStyle w:val="Bezmezer"/>
        <w:rPr>
          <w:lang w:val="cs-CZ"/>
        </w:rPr>
      </w:pPr>
      <w:r>
        <w:rPr>
          <w:lang w:val="cs-CZ"/>
        </w:rPr>
        <w:tab/>
      </w:r>
    </w:p>
    <w:p w:rsidR="0037149E" w:rsidRDefault="0037149E" w:rsidP="00086E97">
      <w:pPr>
        <w:pStyle w:val="Bezmezer"/>
        <w:rPr>
          <w:lang w:val="cs-CZ"/>
        </w:rPr>
      </w:pPr>
    </w:p>
    <w:p w:rsidR="0037149E" w:rsidRDefault="0037149E" w:rsidP="00086E97">
      <w:pPr>
        <w:pStyle w:val="Bezmezer"/>
        <w:rPr>
          <w:lang w:val="cs-CZ"/>
        </w:rPr>
      </w:pPr>
    </w:p>
    <w:p w:rsidR="0037149E" w:rsidRDefault="0037149E" w:rsidP="00086E97">
      <w:pPr>
        <w:pStyle w:val="Bezmezer"/>
        <w:rPr>
          <w:lang w:val="cs-CZ"/>
        </w:rPr>
      </w:pPr>
    </w:p>
    <w:p w:rsidR="0037149E" w:rsidRDefault="0037149E" w:rsidP="00086E97">
      <w:pPr>
        <w:pStyle w:val="Bezmezer"/>
        <w:rPr>
          <w:lang w:val="cs-CZ"/>
        </w:rPr>
      </w:pPr>
    </w:p>
    <w:p w:rsidR="0037149E" w:rsidRDefault="0037149E" w:rsidP="00086E97">
      <w:pPr>
        <w:pStyle w:val="Bezmezer"/>
        <w:rPr>
          <w:lang w:val="cs-CZ"/>
        </w:rPr>
      </w:pPr>
    </w:p>
    <w:p w:rsidR="0037149E" w:rsidRDefault="0037149E" w:rsidP="00086E97">
      <w:pPr>
        <w:pStyle w:val="Bezmezer"/>
        <w:rPr>
          <w:lang w:val="cs-CZ"/>
        </w:rPr>
      </w:pPr>
    </w:p>
    <w:p w:rsidR="0037149E" w:rsidRDefault="0037149E" w:rsidP="00086E97">
      <w:pPr>
        <w:pStyle w:val="Bezmezer"/>
        <w:rPr>
          <w:lang w:val="cs-CZ"/>
        </w:rPr>
      </w:pPr>
    </w:p>
    <w:p w:rsidR="0037149E" w:rsidRDefault="0037149E" w:rsidP="00086E97">
      <w:pPr>
        <w:pStyle w:val="Bezmezer"/>
        <w:rPr>
          <w:lang w:val="cs-CZ"/>
        </w:rPr>
      </w:pPr>
    </w:p>
    <w:p w:rsidR="00086E97" w:rsidRPr="001A1DB3" w:rsidRDefault="00086E97" w:rsidP="00F97236">
      <w:pPr>
        <w:pStyle w:val="Bezmezer"/>
        <w:jc w:val="both"/>
        <w:rPr>
          <w:rFonts w:eastAsiaTheme="minorEastAsia"/>
          <w:lang w:val="cs-CZ"/>
        </w:rPr>
      </w:pPr>
      <w:r>
        <w:rPr>
          <w:lang w:val="cs-CZ"/>
        </w:rPr>
        <w:lastRenderedPageBreak/>
        <w:t xml:space="preserve">Buštěhradská dráha spojuje hlavní město </w:t>
      </w:r>
      <w:r w:rsidR="00AB35F6">
        <w:rPr>
          <w:lang w:val="cs-CZ"/>
        </w:rPr>
        <w:t>s</w:t>
      </w:r>
      <w:r>
        <w:rPr>
          <w:lang w:val="cs-CZ"/>
        </w:rPr>
        <w:t xml:space="preserve"> největší</w:t>
      </w:r>
      <w:r w:rsidR="00AB35F6">
        <w:rPr>
          <w:lang w:val="cs-CZ"/>
        </w:rPr>
        <w:t>m</w:t>
      </w:r>
      <w:r>
        <w:rPr>
          <w:lang w:val="cs-CZ"/>
        </w:rPr>
        <w:t xml:space="preserve"> měst</w:t>
      </w:r>
      <w:r w:rsidR="00AB35F6">
        <w:rPr>
          <w:lang w:val="cs-CZ"/>
        </w:rPr>
        <w:t>em</w:t>
      </w:r>
      <w:r>
        <w:rPr>
          <w:lang w:val="cs-CZ"/>
        </w:rPr>
        <w:t xml:space="preserve"> Středočeského kraje</w:t>
      </w:r>
      <w:r w:rsidR="00934B6A">
        <w:rPr>
          <w:lang w:val="cs-CZ"/>
        </w:rPr>
        <w:t xml:space="preserve"> -</w:t>
      </w:r>
      <w:r w:rsidR="0089284B">
        <w:rPr>
          <w:lang w:val="cs-CZ"/>
        </w:rPr>
        <w:t xml:space="preserve"> </w:t>
      </w:r>
      <w:r w:rsidR="00F97236">
        <w:rPr>
          <w:lang w:val="cs-CZ"/>
        </w:rPr>
        <w:t xml:space="preserve"> s </w:t>
      </w:r>
      <w:r>
        <w:rPr>
          <w:lang w:val="cs-CZ"/>
        </w:rPr>
        <w:t>Kladn</w:t>
      </w:r>
      <w:r w:rsidR="0089284B">
        <w:rPr>
          <w:lang w:val="cs-CZ"/>
        </w:rPr>
        <w:t>em</w:t>
      </w:r>
      <w:r w:rsidR="009B0463">
        <w:rPr>
          <w:lang w:val="cs-CZ"/>
        </w:rPr>
        <w:t xml:space="preserve">. Denně </w:t>
      </w:r>
      <w:r w:rsidR="00934B6A">
        <w:rPr>
          <w:lang w:val="cs-CZ"/>
        </w:rPr>
        <w:t>s</w:t>
      </w:r>
      <w:r w:rsidR="001A0AF2">
        <w:rPr>
          <w:lang w:val="cs-CZ"/>
        </w:rPr>
        <w:t>e z</w:t>
      </w:r>
      <w:r w:rsidR="009B0463">
        <w:rPr>
          <w:lang w:val="cs-CZ"/>
        </w:rPr>
        <w:t xml:space="preserve"> Prahy </w:t>
      </w:r>
      <w:r w:rsidR="001A0AF2">
        <w:rPr>
          <w:lang w:val="cs-CZ"/>
        </w:rPr>
        <w:t>do</w:t>
      </w:r>
      <w:r w:rsidR="009B0463">
        <w:rPr>
          <w:lang w:val="cs-CZ"/>
        </w:rPr>
        <w:t> Kladna nebo opačn</w:t>
      </w:r>
      <w:r w:rsidR="00F97236">
        <w:rPr>
          <w:lang w:val="cs-CZ"/>
        </w:rPr>
        <w:t>ým směrem</w:t>
      </w:r>
      <w:r w:rsidR="009B0463">
        <w:rPr>
          <w:lang w:val="cs-CZ"/>
        </w:rPr>
        <w:t xml:space="preserve"> dopravuj</w:t>
      </w:r>
      <w:r w:rsidR="00F97236">
        <w:rPr>
          <w:lang w:val="cs-CZ"/>
        </w:rPr>
        <w:t>í</w:t>
      </w:r>
      <w:r w:rsidR="009B0463">
        <w:rPr>
          <w:lang w:val="cs-CZ"/>
        </w:rPr>
        <w:t xml:space="preserve"> desetitisíce lidí a jen zlomek</w:t>
      </w:r>
      <w:r w:rsidR="00934B6A">
        <w:rPr>
          <w:lang w:val="cs-CZ"/>
        </w:rPr>
        <w:t xml:space="preserve"> z </w:t>
      </w:r>
      <w:r w:rsidR="00E77837">
        <w:rPr>
          <w:lang w:val="cs-CZ"/>
        </w:rPr>
        <w:t>nich</w:t>
      </w:r>
      <w:r w:rsidR="009B0463">
        <w:rPr>
          <w:lang w:val="cs-CZ"/>
        </w:rPr>
        <w:t xml:space="preserve"> po Buštěhradské dráze (cca 5 tisíc denně). Na této trase dlouhodobě vyhrává automobilová doprava</w:t>
      </w:r>
      <w:r w:rsidR="004555D3">
        <w:rPr>
          <w:lang w:val="cs-CZ"/>
        </w:rPr>
        <w:t xml:space="preserve"> nad železniční</w:t>
      </w:r>
      <w:r w:rsidR="009B0463">
        <w:rPr>
          <w:lang w:val="cs-CZ"/>
        </w:rPr>
        <w:t>. Kvůli špatnému technickému stavu a malé kapacitě trati není dráha schopna pojmout více cestujících. Celá trať je jednokolejná a má omezenou rychlost. V úseku Masarykovo nádraží – Bubny je dokonce omezena rychlost na 30</w:t>
      </w:r>
      <m:oMath>
        <m:f>
          <m:fPr>
            <m:ctrlPr>
              <w:rPr>
                <w:rFonts w:ascii="Cambria Math" w:hAnsi="Cambria Math"/>
                <w:i/>
                <w:sz w:val="16"/>
                <w:szCs w:val="16"/>
                <w:lang w:val="cs-CZ"/>
              </w:rPr>
            </m:ctrlPr>
          </m:fPr>
          <m:num>
            <m:r>
              <w:rPr>
                <w:rFonts w:ascii="Cambria Math" w:hAnsi="Cambria Math"/>
                <w:sz w:val="16"/>
                <w:szCs w:val="16"/>
                <w:lang w:val="cs-CZ"/>
              </w:rPr>
              <m:t>km</m:t>
            </m:r>
          </m:num>
          <m:den>
            <m:r>
              <w:rPr>
                <w:rFonts w:ascii="Cambria Math" w:hAnsi="Cambria Math"/>
                <w:sz w:val="16"/>
                <w:szCs w:val="16"/>
                <w:lang w:val="cs-CZ"/>
              </w:rPr>
              <m:t>h</m:t>
            </m:r>
          </m:den>
        </m:f>
      </m:oMath>
      <w:r w:rsidR="009B0463">
        <w:rPr>
          <w:rFonts w:eastAsiaTheme="minorEastAsia"/>
          <w:lang w:val="cs-CZ"/>
        </w:rPr>
        <w:t xml:space="preserve">. Navíc Letiště </w:t>
      </w:r>
      <w:r w:rsidR="00934B6A">
        <w:rPr>
          <w:rFonts w:eastAsiaTheme="minorEastAsia"/>
          <w:lang w:val="cs-CZ"/>
        </w:rPr>
        <w:t>Václava Havla</w:t>
      </w:r>
      <w:r w:rsidR="009B0463">
        <w:rPr>
          <w:rFonts w:eastAsiaTheme="minorEastAsia"/>
          <w:lang w:val="cs-CZ"/>
        </w:rPr>
        <w:t xml:space="preserve"> nemá stále vyhovující spojení s centrem a</w:t>
      </w:r>
      <w:r w:rsidR="00934B6A">
        <w:rPr>
          <w:rFonts w:eastAsiaTheme="minorEastAsia"/>
          <w:lang w:val="cs-CZ"/>
        </w:rPr>
        <w:t xml:space="preserve"> možnost</w:t>
      </w:r>
      <w:r w:rsidR="009B0463">
        <w:rPr>
          <w:rFonts w:eastAsiaTheme="minorEastAsia"/>
          <w:lang w:val="cs-CZ"/>
        </w:rPr>
        <w:t xml:space="preserve"> výhybk</w:t>
      </w:r>
      <w:r w:rsidR="00934B6A">
        <w:rPr>
          <w:rFonts w:eastAsiaTheme="minorEastAsia"/>
          <w:lang w:val="cs-CZ"/>
        </w:rPr>
        <w:t>y</w:t>
      </w:r>
      <w:r w:rsidR="009B0463">
        <w:rPr>
          <w:rFonts w:eastAsiaTheme="minorEastAsia"/>
          <w:lang w:val="cs-CZ"/>
        </w:rPr>
        <w:t xml:space="preserve"> </w:t>
      </w:r>
      <w:r w:rsidR="00934B6A">
        <w:rPr>
          <w:rFonts w:eastAsiaTheme="minorEastAsia"/>
          <w:lang w:val="cs-CZ"/>
        </w:rPr>
        <w:t>z</w:t>
      </w:r>
      <w:r w:rsidR="009B0463">
        <w:rPr>
          <w:rFonts w:eastAsiaTheme="minorEastAsia"/>
          <w:lang w:val="cs-CZ"/>
        </w:rPr>
        <w:t xml:space="preserve"> Buštěhradské dráhy, která je od letištních terminálů vzdálena jen něco přes kilometr, nás přímo vybízí </w:t>
      </w:r>
      <w:r w:rsidR="00752E79">
        <w:rPr>
          <w:rFonts w:eastAsiaTheme="minorEastAsia"/>
          <w:lang w:val="cs-CZ"/>
        </w:rPr>
        <w:t>k</w:t>
      </w:r>
      <w:r w:rsidR="004555D3">
        <w:rPr>
          <w:rFonts w:eastAsiaTheme="minorEastAsia"/>
          <w:lang w:val="cs-CZ"/>
        </w:rPr>
        <w:t> </w:t>
      </w:r>
      <w:r w:rsidR="00752E79">
        <w:rPr>
          <w:rFonts w:eastAsiaTheme="minorEastAsia"/>
          <w:lang w:val="cs-CZ"/>
        </w:rPr>
        <w:t>tomu</w:t>
      </w:r>
      <w:r w:rsidR="004555D3">
        <w:rPr>
          <w:rFonts w:eastAsiaTheme="minorEastAsia"/>
          <w:lang w:val="cs-CZ"/>
        </w:rPr>
        <w:t xml:space="preserve"> ji</w:t>
      </w:r>
      <w:r w:rsidR="009B0463">
        <w:rPr>
          <w:rFonts w:eastAsiaTheme="minorEastAsia"/>
          <w:lang w:val="cs-CZ"/>
        </w:rPr>
        <w:t xml:space="preserve"> postavit. </w:t>
      </w:r>
      <w:r w:rsidR="001A0AF2">
        <w:rPr>
          <w:rFonts w:eastAsiaTheme="minorEastAsia"/>
          <w:lang w:val="cs-CZ"/>
        </w:rPr>
        <w:t xml:space="preserve">Postavením vyhýbky na letiště, </w:t>
      </w:r>
      <w:r w:rsidR="00752E79">
        <w:rPr>
          <w:rFonts w:eastAsiaTheme="minorEastAsia"/>
          <w:lang w:val="cs-CZ"/>
        </w:rPr>
        <w:t>zdvojkolejnění</w:t>
      </w:r>
      <w:r w:rsidR="00934B6A">
        <w:rPr>
          <w:rFonts w:eastAsiaTheme="minorEastAsia"/>
          <w:lang w:val="cs-CZ"/>
        </w:rPr>
        <w:t>m</w:t>
      </w:r>
      <w:r w:rsidR="00752E79">
        <w:rPr>
          <w:rFonts w:eastAsiaTheme="minorEastAsia"/>
          <w:lang w:val="cs-CZ"/>
        </w:rPr>
        <w:t xml:space="preserve"> a rekonstrukcí</w:t>
      </w:r>
      <w:r w:rsidR="004555D3">
        <w:rPr>
          <w:rFonts w:eastAsiaTheme="minorEastAsia"/>
          <w:lang w:val="cs-CZ"/>
        </w:rPr>
        <w:t xml:space="preserve"> celé</w:t>
      </w:r>
      <w:r w:rsidR="00C72310">
        <w:rPr>
          <w:rFonts w:eastAsiaTheme="minorEastAsia"/>
          <w:lang w:val="cs-CZ"/>
        </w:rPr>
        <w:t>ho úseku</w:t>
      </w:r>
      <w:r w:rsidR="00752E79">
        <w:rPr>
          <w:rFonts w:eastAsiaTheme="minorEastAsia"/>
          <w:lang w:val="cs-CZ"/>
        </w:rPr>
        <w:t xml:space="preserve"> Buštěhradské dráhy</w:t>
      </w:r>
      <w:r w:rsidR="00C72310">
        <w:rPr>
          <w:rFonts w:eastAsiaTheme="minorEastAsia"/>
          <w:lang w:val="cs-CZ"/>
        </w:rPr>
        <w:t xml:space="preserve"> (Praha – Kladno)</w:t>
      </w:r>
      <w:r w:rsidR="00752E79">
        <w:rPr>
          <w:rFonts w:eastAsiaTheme="minorEastAsia"/>
          <w:lang w:val="cs-CZ"/>
        </w:rPr>
        <w:t xml:space="preserve"> se vyřeší dva velké problémy PID – spojení ze sedmdesátisí</w:t>
      </w:r>
      <w:r w:rsidR="001A0AF2">
        <w:rPr>
          <w:rFonts w:eastAsiaTheme="minorEastAsia"/>
          <w:lang w:val="cs-CZ"/>
        </w:rPr>
        <w:t>c</w:t>
      </w:r>
      <w:r w:rsidR="00752E79">
        <w:rPr>
          <w:rFonts w:eastAsiaTheme="minorEastAsia"/>
          <w:lang w:val="cs-CZ"/>
        </w:rPr>
        <w:t xml:space="preserve">ovým Kladnem a spojení Letiště Václava Havla s centrem </w:t>
      </w:r>
      <w:r w:rsidR="004555D3">
        <w:rPr>
          <w:rFonts w:eastAsiaTheme="minorEastAsia"/>
          <w:lang w:val="cs-CZ"/>
        </w:rPr>
        <w:t>hlavního města</w:t>
      </w:r>
      <w:r w:rsidR="00752E79">
        <w:rPr>
          <w:rFonts w:eastAsiaTheme="minorEastAsia"/>
          <w:lang w:val="cs-CZ"/>
        </w:rPr>
        <w:t xml:space="preserve"> Prahy</w:t>
      </w:r>
      <w:r w:rsidR="00F97236">
        <w:rPr>
          <w:rFonts w:eastAsiaTheme="minorEastAsia"/>
          <w:lang w:val="cs-CZ"/>
        </w:rPr>
        <w:t xml:space="preserve"> s víc jak milionem obyvatel</w:t>
      </w:r>
      <w:r w:rsidR="00752E79">
        <w:rPr>
          <w:rFonts w:eastAsiaTheme="minorEastAsia"/>
          <w:lang w:val="cs-CZ"/>
        </w:rPr>
        <w:t xml:space="preserve">. </w:t>
      </w:r>
      <w:r w:rsidR="004555D3">
        <w:rPr>
          <w:rFonts w:eastAsiaTheme="minorEastAsia"/>
          <w:lang w:val="cs-CZ"/>
        </w:rPr>
        <w:t>Po uskutečnění tohoto projektu</w:t>
      </w:r>
      <w:r w:rsidR="00752E79">
        <w:rPr>
          <w:rFonts w:eastAsiaTheme="minorEastAsia"/>
          <w:lang w:val="cs-CZ"/>
        </w:rPr>
        <w:t xml:space="preserve"> by se nemuselo dostavovat metro A</w:t>
      </w:r>
      <w:r w:rsidR="004555D3">
        <w:rPr>
          <w:rFonts w:eastAsiaTheme="minorEastAsia"/>
          <w:lang w:val="cs-CZ"/>
        </w:rPr>
        <w:t xml:space="preserve"> (úsek Motol – letiště)</w:t>
      </w:r>
      <w:r w:rsidR="00752E79">
        <w:rPr>
          <w:rFonts w:eastAsiaTheme="minorEastAsia"/>
          <w:lang w:val="cs-CZ"/>
        </w:rPr>
        <w:t>, což by ušetřilo Praze do budoucna několik miliard. Toto železniční spojení se nemůže již dále odkládat, jelikož je to přelomová stavba a měla by mít přednost před všemi dopravními projekty Prahy</w:t>
      </w:r>
      <w:r w:rsidR="00C72310">
        <w:rPr>
          <w:rFonts w:eastAsiaTheme="minorEastAsia"/>
          <w:lang w:val="cs-CZ"/>
        </w:rPr>
        <w:t>. Tato trať by měla v budoucnu projíždět přes 4 zastávky metra</w:t>
      </w:r>
      <w:r w:rsidR="007C512E">
        <w:rPr>
          <w:rFonts w:eastAsiaTheme="minorEastAsia"/>
          <w:lang w:val="cs-CZ"/>
        </w:rPr>
        <w:t>, takovou výhodu nemá žádná trať v metropoli</w:t>
      </w:r>
      <w:r w:rsidR="00934B6A">
        <w:rPr>
          <w:rFonts w:eastAsiaTheme="minorEastAsia"/>
          <w:lang w:val="cs-CZ"/>
        </w:rPr>
        <w:t xml:space="preserve">. </w:t>
      </w:r>
      <w:r w:rsidR="00934B6A">
        <w:rPr>
          <w:lang w:val="cs-CZ"/>
        </w:rPr>
        <w:t>Výsledkem tohoto projektu bude jedna z nejvýznamnějších staveb v Praze 21. století</w:t>
      </w:r>
      <w:r w:rsidR="003B2B01">
        <w:rPr>
          <w:rFonts w:eastAsiaTheme="minorEastAsia"/>
          <w:lang w:val="cs-CZ"/>
        </w:rPr>
        <w:t>, proto by měl</w:t>
      </w:r>
      <w:r w:rsidR="00062235">
        <w:rPr>
          <w:rFonts w:eastAsiaTheme="minorEastAsia"/>
          <w:lang w:val="cs-CZ"/>
        </w:rPr>
        <w:t>a</w:t>
      </w:r>
      <w:r w:rsidR="003B2B01">
        <w:rPr>
          <w:rFonts w:eastAsiaTheme="minorEastAsia"/>
          <w:lang w:val="cs-CZ"/>
        </w:rPr>
        <w:t xml:space="preserve"> </w:t>
      </w:r>
      <w:r w:rsidR="004555D3">
        <w:rPr>
          <w:rFonts w:eastAsiaTheme="minorEastAsia"/>
          <w:lang w:val="cs-CZ"/>
        </w:rPr>
        <w:t>být</w:t>
      </w:r>
      <w:r w:rsidR="003B2B01">
        <w:rPr>
          <w:rFonts w:eastAsiaTheme="minorEastAsia"/>
          <w:lang w:val="cs-CZ"/>
        </w:rPr>
        <w:t xml:space="preserve"> na seznamu staveb v </w:t>
      </w:r>
      <w:r w:rsidR="004555D3">
        <w:rPr>
          <w:rFonts w:eastAsiaTheme="minorEastAsia"/>
          <w:lang w:val="cs-CZ"/>
        </w:rPr>
        <w:t>Praze</w:t>
      </w:r>
      <w:r w:rsidR="002E3F2A">
        <w:rPr>
          <w:rFonts w:eastAsiaTheme="minorEastAsia"/>
          <w:lang w:val="cs-CZ"/>
        </w:rPr>
        <w:t xml:space="preserve"> na prvním místě. Tento projekt</w:t>
      </w:r>
      <w:r w:rsidR="00934B6A">
        <w:rPr>
          <w:rFonts w:eastAsiaTheme="minorEastAsia"/>
          <w:lang w:val="cs-CZ"/>
        </w:rPr>
        <w:t xml:space="preserve"> </w:t>
      </w:r>
      <w:r w:rsidR="002E3F2A">
        <w:rPr>
          <w:rFonts w:eastAsiaTheme="minorEastAsia"/>
          <w:lang w:val="cs-CZ"/>
        </w:rPr>
        <w:t>by</w:t>
      </w:r>
      <w:r w:rsidR="00934B6A">
        <w:rPr>
          <w:rFonts w:eastAsiaTheme="minorEastAsia"/>
          <w:lang w:val="cs-CZ"/>
        </w:rPr>
        <w:t xml:space="preserve"> navíc</w:t>
      </w:r>
      <w:r w:rsidR="002E3F2A">
        <w:rPr>
          <w:rFonts w:eastAsiaTheme="minorEastAsia"/>
          <w:lang w:val="cs-CZ"/>
        </w:rPr>
        <w:t xml:space="preserve"> pomohl k úbytků emisí, protože většina cestujících</w:t>
      </w:r>
      <w:r w:rsidR="00F97236">
        <w:rPr>
          <w:rFonts w:eastAsiaTheme="minorEastAsia"/>
          <w:lang w:val="cs-CZ"/>
        </w:rPr>
        <w:t xml:space="preserve"> by</w:t>
      </w:r>
      <w:r w:rsidR="002E3F2A">
        <w:rPr>
          <w:rFonts w:eastAsiaTheme="minorEastAsia"/>
          <w:lang w:val="cs-CZ"/>
        </w:rPr>
        <w:t xml:space="preserve"> přesedla z autobusů do vlaku, někteří lidé snad i z auta do vlaku.</w:t>
      </w:r>
      <w:r w:rsidR="001A1DB3">
        <w:rPr>
          <w:rFonts w:eastAsiaTheme="minorEastAsia"/>
          <w:lang w:val="cs-CZ"/>
        </w:rPr>
        <w:t xml:space="preserve"> U tohoto tématu bych se vyvaroval pojmu </w:t>
      </w:r>
      <w:r w:rsidR="00F56421">
        <w:rPr>
          <w:rFonts w:eastAsiaTheme="minorEastAsia"/>
          <w:lang w:val="cs-CZ"/>
        </w:rPr>
        <w:t>r</w:t>
      </w:r>
      <w:r w:rsidR="001A1DB3">
        <w:rPr>
          <w:rFonts w:eastAsiaTheme="minorEastAsia"/>
          <w:lang w:val="cs-CZ"/>
        </w:rPr>
        <w:t>ychlodráha. Já i laická veřejnost si pod t</w:t>
      </w:r>
      <w:r w:rsidR="00F56421">
        <w:rPr>
          <w:rFonts w:eastAsiaTheme="minorEastAsia"/>
          <w:lang w:val="cs-CZ"/>
        </w:rPr>
        <w:t>í</w:t>
      </w:r>
      <w:r w:rsidR="001A1DB3">
        <w:rPr>
          <w:rFonts w:eastAsiaTheme="minorEastAsia"/>
          <w:lang w:val="cs-CZ"/>
        </w:rPr>
        <w:t>m představí</w:t>
      </w:r>
      <w:r w:rsidR="00F56421">
        <w:rPr>
          <w:rFonts w:eastAsiaTheme="minorEastAsia"/>
          <w:lang w:val="cs-CZ"/>
        </w:rPr>
        <w:t>me</w:t>
      </w:r>
      <w:r w:rsidR="001A1DB3">
        <w:rPr>
          <w:rFonts w:eastAsiaTheme="minorEastAsia"/>
          <w:lang w:val="cs-CZ"/>
        </w:rPr>
        <w:t xml:space="preserve"> vlak jedoucí rychlost</w:t>
      </w:r>
      <w:r w:rsidR="00F56421">
        <w:rPr>
          <w:rFonts w:eastAsiaTheme="minorEastAsia"/>
          <w:lang w:val="cs-CZ"/>
        </w:rPr>
        <w:t>í</w:t>
      </w:r>
      <w:r w:rsidR="001A1DB3">
        <w:rPr>
          <w:rFonts w:eastAsiaTheme="minorEastAsia"/>
          <w:lang w:val="cs-CZ"/>
        </w:rPr>
        <w:t xml:space="preserve"> 160 - 200 km.h</w:t>
      </w:r>
      <w:r w:rsidR="001A1DB3" w:rsidRPr="001A1DB3">
        <w:rPr>
          <w:rFonts w:eastAsiaTheme="minorEastAsia"/>
          <w:vertAlign w:val="superscript"/>
          <w:lang w:val="cs-CZ"/>
        </w:rPr>
        <w:t>-1</w:t>
      </w:r>
      <w:r w:rsidR="001A1DB3">
        <w:rPr>
          <w:rFonts w:eastAsiaTheme="minorEastAsia"/>
          <w:vertAlign w:val="superscript"/>
          <w:lang w:val="cs-CZ"/>
        </w:rPr>
        <w:t xml:space="preserve"> </w:t>
      </w:r>
      <w:r w:rsidR="001A1DB3">
        <w:rPr>
          <w:rFonts w:eastAsiaTheme="minorEastAsia"/>
          <w:lang w:val="cs-CZ"/>
        </w:rPr>
        <w:t>a více. Taková rychlost na dráze nen</w:t>
      </w:r>
      <w:r w:rsidR="00F56421">
        <w:rPr>
          <w:rFonts w:eastAsiaTheme="minorEastAsia"/>
          <w:lang w:val="cs-CZ"/>
        </w:rPr>
        <w:t>í</w:t>
      </w:r>
      <w:r w:rsidR="001A1DB3">
        <w:rPr>
          <w:rFonts w:eastAsiaTheme="minorEastAsia"/>
          <w:lang w:val="cs-CZ"/>
        </w:rPr>
        <w:t xml:space="preserve"> možn</w:t>
      </w:r>
      <w:r w:rsidR="00F56421">
        <w:rPr>
          <w:rFonts w:eastAsiaTheme="minorEastAsia"/>
          <w:lang w:val="cs-CZ"/>
        </w:rPr>
        <w:t>á.</w:t>
      </w:r>
    </w:p>
    <w:p w:rsidR="00FC5325" w:rsidRDefault="00FC5325" w:rsidP="00086E97">
      <w:pPr>
        <w:pStyle w:val="Bezmezer"/>
        <w:rPr>
          <w:rFonts w:eastAsiaTheme="minorEastAsia"/>
          <w:lang w:val="cs-CZ"/>
        </w:rPr>
      </w:pPr>
    </w:p>
    <w:p w:rsidR="0037149E" w:rsidRDefault="0037149E" w:rsidP="00086E97">
      <w:pPr>
        <w:pStyle w:val="Bezmezer"/>
        <w:rPr>
          <w:rFonts w:eastAsiaTheme="minorEastAsia"/>
          <w:lang w:val="cs-CZ"/>
        </w:rPr>
      </w:pPr>
    </w:p>
    <w:p w:rsidR="00FC5325" w:rsidRDefault="00FC5325" w:rsidP="00F97236">
      <w:pPr>
        <w:pStyle w:val="Bezmezer"/>
        <w:jc w:val="both"/>
        <w:rPr>
          <w:rFonts w:eastAsiaTheme="minorEastAsia"/>
          <w:lang w:val="cs-CZ"/>
        </w:rPr>
      </w:pPr>
      <w:r>
        <w:rPr>
          <w:rFonts w:eastAsiaTheme="minorEastAsia"/>
          <w:lang w:val="cs-CZ"/>
        </w:rPr>
        <w:t xml:space="preserve">Na toto téma vznikla řada studií a návrhů od odborníků, která se průběhem let měnila. V roce 2008 bylo nabídnuto toto řešení </w:t>
      </w:r>
      <w:hyperlink r:id="rId9" w:history="1">
        <w:r w:rsidRPr="00AF3986">
          <w:rPr>
            <w:rStyle w:val="Hypertextovodkaz"/>
            <w:rFonts w:eastAsiaTheme="minorEastAsia"/>
            <w:lang w:val="cs-CZ"/>
          </w:rPr>
          <w:t>http://zpravy.idnes.cz/rychlodraha-praha-kladno-nebude-politici-stavbu-zmrazili-pml-/domaci.aspx?c=A090916_133409_praha_itu</w:t>
        </w:r>
      </w:hyperlink>
      <w:r>
        <w:rPr>
          <w:rFonts w:eastAsiaTheme="minorEastAsia"/>
          <w:lang w:val="cs-CZ"/>
        </w:rPr>
        <w:t>, které je předražené</w:t>
      </w:r>
      <w:r w:rsidR="0037149E">
        <w:rPr>
          <w:rFonts w:eastAsiaTheme="minorEastAsia"/>
          <w:lang w:val="cs-CZ"/>
        </w:rPr>
        <w:t xml:space="preserve"> </w:t>
      </w:r>
      <w:r w:rsidR="00934B6A">
        <w:rPr>
          <w:rFonts w:eastAsiaTheme="minorEastAsia"/>
          <w:lang w:val="cs-CZ"/>
        </w:rPr>
        <w:t xml:space="preserve">a </w:t>
      </w:r>
      <w:r w:rsidR="0037149E">
        <w:rPr>
          <w:rFonts w:eastAsiaTheme="minorEastAsia"/>
          <w:lang w:val="cs-CZ"/>
        </w:rPr>
        <w:t>podle mě spíše sci-fi</w:t>
      </w:r>
      <w:r w:rsidR="001A1DB3">
        <w:rPr>
          <w:rFonts w:eastAsiaTheme="minorEastAsia"/>
          <w:lang w:val="cs-CZ"/>
        </w:rPr>
        <w:t>, které má zapůsobit na veřejnost, ale v reálu není možné</w:t>
      </w:r>
      <w:r w:rsidR="0037149E">
        <w:rPr>
          <w:rFonts w:eastAsiaTheme="minorEastAsia"/>
          <w:lang w:val="cs-CZ"/>
        </w:rPr>
        <w:t>.</w:t>
      </w:r>
      <w:r w:rsidR="00934B6A">
        <w:rPr>
          <w:rFonts w:eastAsiaTheme="minorEastAsia"/>
          <w:lang w:val="cs-CZ"/>
        </w:rPr>
        <w:t xml:space="preserve"> Já nabízím mnohem levnější řešení. </w:t>
      </w:r>
      <w:r w:rsidR="002E3F2A">
        <w:rPr>
          <w:rFonts w:eastAsiaTheme="minorEastAsia"/>
          <w:lang w:val="cs-CZ"/>
        </w:rPr>
        <w:t>Některými nápady jsem se inspiroval, ale většina nápadů</w:t>
      </w:r>
      <w:r w:rsidR="0037149E">
        <w:rPr>
          <w:rFonts w:eastAsiaTheme="minorEastAsia"/>
          <w:lang w:val="cs-CZ"/>
        </w:rPr>
        <w:t xml:space="preserve"> v této práci jsou mé </w:t>
      </w:r>
      <w:r w:rsidR="00934B6A">
        <w:rPr>
          <w:rFonts w:eastAsiaTheme="minorEastAsia"/>
          <w:lang w:val="cs-CZ"/>
        </w:rPr>
        <w:t>původní</w:t>
      </w:r>
      <w:r w:rsidR="0037149E">
        <w:rPr>
          <w:rFonts w:eastAsiaTheme="minorEastAsia"/>
          <w:lang w:val="cs-CZ"/>
        </w:rPr>
        <w:t xml:space="preserve"> a nejsou opsané někde z internetu nebo</w:t>
      </w:r>
      <w:r w:rsidR="00F97236">
        <w:rPr>
          <w:rFonts w:eastAsiaTheme="minorEastAsia"/>
          <w:lang w:val="cs-CZ"/>
        </w:rPr>
        <w:t xml:space="preserve"> z</w:t>
      </w:r>
      <w:r w:rsidR="0037149E">
        <w:rPr>
          <w:rFonts w:eastAsiaTheme="minorEastAsia"/>
          <w:lang w:val="cs-CZ"/>
        </w:rPr>
        <w:t xml:space="preserve"> nějakých studií. </w:t>
      </w:r>
    </w:p>
    <w:p w:rsidR="00681B8D" w:rsidRDefault="00681B8D" w:rsidP="00F97236">
      <w:pPr>
        <w:pStyle w:val="Bezmezer"/>
        <w:jc w:val="both"/>
        <w:rPr>
          <w:rFonts w:eastAsiaTheme="minorEastAsia"/>
          <w:b/>
          <w:lang w:val="cs-CZ"/>
        </w:rPr>
      </w:pPr>
    </w:p>
    <w:p w:rsidR="00CE60D6" w:rsidRPr="0067386E" w:rsidRDefault="00CE60D6" w:rsidP="00F97236">
      <w:pPr>
        <w:pStyle w:val="Bezmezer"/>
        <w:jc w:val="both"/>
        <w:rPr>
          <w:rFonts w:eastAsiaTheme="minorEastAsia"/>
          <w:b/>
          <w:lang w:val="cs-CZ"/>
        </w:rPr>
      </w:pPr>
      <w:r w:rsidRPr="0067386E">
        <w:rPr>
          <w:rFonts w:eastAsiaTheme="minorEastAsia"/>
          <w:b/>
          <w:lang w:val="cs-CZ"/>
        </w:rPr>
        <w:t>Stručná historie trati</w:t>
      </w:r>
    </w:p>
    <w:p w:rsidR="00CE60D6" w:rsidRDefault="00CE60D6" w:rsidP="00F97236">
      <w:pPr>
        <w:pStyle w:val="Bezmezer"/>
        <w:jc w:val="both"/>
        <w:rPr>
          <w:rFonts w:eastAsiaTheme="minorEastAsia"/>
          <w:lang w:val="cs-CZ"/>
        </w:rPr>
      </w:pPr>
      <w:r>
        <w:rPr>
          <w:rFonts w:eastAsiaTheme="minorEastAsia"/>
          <w:lang w:val="cs-CZ"/>
        </w:rPr>
        <w:t xml:space="preserve">Trať byla otevřena v roce 1831 jako koněspřežka z Prahy (od Písecké Brány – okraj dnešních </w:t>
      </w:r>
      <w:r w:rsidR="002E3F2A">
        <w:rPr>
          <w:rFonts w:eastAsiaTheme="minorEastAsia"/>
          <w:lang w:val="cs-CZ"/>
        </w:rPr>
        <w:t>D</w:t>
      </w:r>
      <w:r>
        <w:rPr>
          <w:rFonts w:eastAsiaTheme="minorEastAsia"/>
          <w:lang w:val="cs-CZ"/>
        </w:rPr>
        <w:t>ejvic) do Lán. Vzápětí se stala součástí uskupení, které vyústilo ve vznik společnosti Buštěhradská dráha. Navzdory častým požadavkům přestavit trať na lokomotivní parnostrojní dráhu, byla přestavba učiněna až v roce 1863 po usnesení gene</w:t>
      </w:r>
      <w:r w:rsidR="002E3F2A">
        <w:rPr>
          <w:rFonts w:eastAsiaTheme="minorEastAsia"/>
          <w:lang w:val="cs-CZ"/>
        </w:rPr>
        <w:t>r</w:t>
      </w:r>
      <w:r>
        <w:rPr>
          <w:rFonts w:eastAsiaTheme="minorEastAsia"/>
          <w:lang w:val="cs-CZ"/>
        </w:rPr>
        <w:t>álního shromážděni akcionářů Buštěhradské dráhy. O pět let později byl zahájen provoz v úseku Dejvice – Bubny – Masarykovo nádraží přes Negrelliho viadukt. V roce 1871 byl uveden do p</w:t>
      </w:r>
      <w:r w:rsidR="002E3F2A">
        <w:rPr>
          <w:rFonts w:eastAsiaTheme="minorEastAsia"/>
          <w:lang w:val="cs-CZ"/>
        </w:rPr>
        <w:t>ro</w:t>
      </w:r>
      <w:r>
        <w:rPr>
          <w:rFonts w:eastAsiaTheme="minorEastAsia"/>
          <w:lang w:val="cs-CZ"/>
        </w:rPr>
        <w:t>vozu tzv. Karlínský viadukt, který umožnil jízdu nákladních vlak</w:t>
      </w:r>
      <w:r w:rsidR="00062235">
        <w:rPr>
          <w:rFonts w:eastAsiaTheme="minorEastAsia"/>
          <w:lang w:val="cs-CZ"/>
        </w:rPr>
        <w:t>ů</w:t>
      </w:r>
      <w:r>
        <w:rPr>
          <w:rFonts w:eastAsiaTheme="minorEastAsia"/>
          <w:lang w:val="cs-CZ"/>
        </w:rPr>
        <w:t xml:space="preserve"> z Negrelliho viaduktu na </w:t>
      </w:r>
      <w:r w:rsidR="00934B6A">
        <w:rPr>
          <w:rFonts w:eastAsiaTheme="minorEastAsia"/>
          <w:lang w:val="cs-CZ"/>
        </w:rPr>
        <w:t>k</w:t>
      </w:r>
      <w:r>
        <w:rPr>
          <w:rFonts w:eastAsiaTheme="minorEastAsia"/>
          <w:lang w:val="cs-CZ"/>
        </w:rPr>
        <w:t>olínskou trať. V roce 1923 byla trať zestátněna a v příštích letech nep</w:t>
      </w:r>
      <w:r w:rsidR="00934B6A">
        <w:rPr>
          <w:rFonts w:eastAsiaTheme="minorEastAsia"/>
          <w:lang w:val="cs-CZ"/>
        </w:rPr>
        <w:t>r</w:t>
      </w:r>
      <w:r>
        <w:rPr>
          <w:rFonts w:eastAsiaTheme="minorEastAsia"/>
          <w:lang w:val="cs-CZ"/>
        </w:rPr>
        <w:t>ošla trasa žádnou rozsáhlou modernizací, změny na trati byly pouze dílčí v oblasti zabezpečování trati apod. Nejvýznam</w:t>
      </w:r>
      <w:r w:rsidR="00934B6A">
        <w:rPr>
          <w:rFonts w:eastAsiaTheme="minorEastAsia"/>
          <w:lang w:val="cs-CZ"/>
        </w:rPr>
        <w:t>n</w:t>
      </w:r>
      <w:r>
        <w:rPr>
          <w:rFonts w:eastAsiaTheme="minorEastAsia"/>
          <w:lang w:val="cs-CZ"/>
        </w:rPr>
        <w:t>ější změnou bylo zřízení trianglu v prostoru Jenečku. Po roce 1989 se začalo uvažovat o komplexní modernizaci trati včetně zdvojkolejnění, elektrifikace a výstavby odbočky na letiště.</w:t>
      </w:r>
      <w:r w:rsidR="0037149E">
        <w:rPr>
          <w:rFonts w:eastAsiaTheme="minorEastAsia"/>
          <w:lang w:val="cs-CZ"/>
        </w:rPr>
        <w:t xml:space="preserve"> Buštěhradská dráha je 2. nejstarší železnicí v ČR.</w:t>
      </w:r>
    </w:p>
    <w:p w:rsidR="00CE60D6" w:rsidRDefault="00CE60D6" w:rsidP="00F97236">
      <w:pPr>
        <w:pStyle w:val="Bezmezer"/>
        <w:jc w:val="both"/>
        <w:rPr>
          <w:rFonts w:eastAsiaTheme="minorEastAsia"/>
          <w:lang w:val="cs-CZ"/>
        </w:rPr>
      </w:pPr>
    </w:p>
    <w:p w:rsidR="00B02527" w:rsidRPr="000E34FE" w:rsidRDefault="00B02527" w:rsidP="00F97236">
      <w:pPr>
        <w:pStyle w:val="Bezmezer"/>
        <w:jc w:val="both"/>
        <w:rPr>
          <w:rFonts w:eastAsiaTheme="minorEastAsia"/>
          <w:b/>
          <w:sz w:val="22"/>
          <w:lang w:val="cs-CZ"/>
        </w:rPr>
      </w:pPr>
      <w:r w:rsidRPr="000E34FE">
        <w:rPr>
          <w:rFonts w:eastAsiaTheme="minorEastAsia"/>
          <w:b/>
          <w:sz w:val="22"/>
          <w:lang w:val="cs-CZ"/>
        </w:rPr>
        <w:t>Rozvoj železniční</w:t>
      </w:r>
      <w:r w:rsidR="00FE06C9" w:rsidRPr="000E34FE">
        <w:rPr>
          <w:rFonts w:eastAsiaTheme="minorEastAsia"/>
          <w:b/>
          <w:sz w:val="22"/>
          <w:lang w:val="cs-CZ"/>
        </w:rPr>
        <w:t xml:space="preserve"> dopravy v Praze</w:t>
      </w:r>
    </w:p>
    <w:p w:rsidR="008A7AD2" w:rsidRPr="000E34FE" w:rsidRDefault="00373661" w:rsidP="00F97236">
      <w:pPr>
        <w:pStyle w:val="Bezmezer"/>
        <w:jc w:val="both"/>
        <w:rPr>
          <w:rFonts w:eastAsiaTheme="minorEastAsia"/>
          <w:sz w:val="22"/>
          <w:lang w:val="cs-CZ"/>
        </w:rPr>
      </w:pPr>
      <w:r w:rsidRPr="000E34FE">
        <w:rPr>
          <w:rFonts w:eastAsiaTheme="minorEastAsia"/>
          <w:sz w:val="22"/>
          <w:lang w:val="cs-CZ"/>
        </w:rPr>
        <w:t>Železnice je součástí Pražské integrované dopravy od r.1992. K asi nejvýraznější změně došlo v</w:t>
      </w:r>
      <w:r w:rsidR="008A7AD2" w:rsidRPr="000E34FE">
        <w:rPr>
          <w:rFonts w:eastAsiaTheme="minorEastAsia"/>
          <w:sz w:val="22"/>
          <w:lang w:val="cs-CZ"/>
        </w:rPr>
        <w:t> roce 2007</w:t>
      </w:r>
      <w:r w:rsidRPr="000E34FE">
        <w:rPr>
          <w:rFonts w:eastAsiaTheme="minorEastAsia"/>
          <w:sz w:val="22"/>
          <w:lang w:val="cs-CZ"/>
        </w:rPr>
        <w:t>, kdy</w:t>
      </w:r>
      <w:r w:rsidR="008A7AD2" w:rsidRPr="000E34FE">
        <w:rPr>
          <w:rFonts w:eastAsiaTheme="minorEastAsia"/>
          <w:sz w:val="22"/>
          <w:lang w:val="cs-CZ"/>
        </w:rPr>
        <w:t xml:space="preserve"> byl</w:t>
      </w:r>
      <w:r w:rsidRPr="000E34FE">
        <w:rPr>
          <w:rFonts w:eastAsiaTheme="minorEastAsia"/>
          <w:sz w:val="22"/>
          <w:lang w:val="cs-CZ"/>
        </w:rPr>
        <w:t>,</w:t>
      </w:r>
      <w:r w:rsidR="008A7AD2" w:rsidRPr="000E34FE">
        <w:rPr>
          <w:rFonts w:eastAsiaTheme="minorEastAsia"/>
          <w:sz w:val="22"/>
          <w:lang w:val="cs-CZ"/>
        </w:rPr>
        <w:t xml:space="preserve"> jako v mnoha moderních městech Evropy</w:t>
      </w:r>
      <w:r w:rsidRPr="000E34FE">
        <w:rPr>
          <w:rFonts w:eastAsiaTheme="minorEastAsia"/>
          <w:sz w:val="22"/>
          <w:lang w:val="cs-CZ"/>
        </w:rPr>
        <w:t>,</w:t>
      </w:r>
      <w:r w:rsidR="008A7AD2" w:rsidRPr="000E34FE">
        <w:rPr>
          <w:rFonts w:eastAsiaTheme="minorEastAsia"/>
          <w:sz w:val="22"/>
          <w:lang w:val="cs-CZ"/>
        </w:rPr>
        <w:t xml:space="preserve"> v Praze zaveden systém linek S a odstartoval nárůst cestujících vlakem v Praze.</w:t>
      </w:r>
      <w:r w:rsidRPr="000E34FE">
        <w:rPr>
          <w:rFonts w:eastAsiaTheme="minorEastAsia"/>
          <w:sz w:val="22"/>
          <w:lang w:val="cs-CZ"/>
        </w:rPr>
        <w:t xml:space="preserve"> Tento systém také výrazně zpřehlednil orientaci mezi jednotlivými spoji.</w:t>
      </w:r>
    </w:p>
    <w:p w:rsidR="00B02527" w:rsidRPr="000E34FE" w:rsidRDefault="00B02527" w:rsidP="00F97236">
      <w:pPr>
        <w:pStyle w:val="Bezmezer"/>
        <w:jc w:val="both"/>
        <w:rPr>
          <w:rFonts w:eastAsiaTheme="minorEastAsia"/>
          <w:sz w:val="23"/>
          <w:szCs w:val="23"/>
          <w:lang w:val="cs-CZ"/>
        </w:rPr>
      </w:pPr>
      <w:r w:rsidRPr="000E34FE">
        <w:rPr>
          <w:rFonts w:eastAsiaTheme="minorEastAsia"/>
          <w:sz w:val="23"/>
          <w:szCs w:val="23"/>
          <w:lang w:val="cs-CZ"/>
        </w:rPr>
        <w:lastRenderedPageBreak/>
        <w:t>Železniční síť v Praze má potenciál být</w:t>
      </w:r>
      <w:r w:rsidR="008A7AD2" w:rsidRPr="000E34FE">
        <w:rPr>
          <w:rFonts w:eastAsiaTheme="minorEastAsia"/>
          <w:sz w:val="23"/>
          <w:szCs w:val="23"/>
          <w:lang w:val="cs-CZ"/>
        </w:rPr>
        <w:t xml:space="preserve"> stále</w:t>
      </w:r>
      <w:r w:rsidRPr="000E34FE">
        <w:rPr>
          <w:rFonts w:eastAsiaTheme="minorEastAsia"/>
          <w:sz w:val="23"/>
          <w:szCs w:val="23"/>
          <w:lang w:val="cs-CZ"/>
        </w:rPr>
        <w:t xml:space="preserve"> více</w:t>
      </w:r>
      <w:r w:rsidR="008A7AD2" w:rsidRPr="000E34FE">
        <w:rPr>
          <w:rFonts w:eastAsiaTheme="minorEastAsia"/>
          <w:sz w:val="23"/>
          <w:szCs w:val="23"/>
          <w:lang w:val="cs-CZ"/>
        </w:rPr>
        <w:t xml:space="preserve"> a více</w:t>
      </w:r>
      <w:r w:rsidRPr="000E34FE">
        <w:rPr>
          <w:rFonts w:eastAsiaTheme="minorEastAsia"/>
          <w:sz w:val="23"/>
          <w:szCs w:val="23"/>
          <w:lang w:val="cs-CZ"/>
        </w:rPr>
        <w:t xml:space="preserve"> využívaná. Na některých trasách je i dvakrát rychlejší než automobilová doprava. Každým rokem se její využívání u veřejnosti zvyšuje. V roce 2011 přesáhla hranici 100 tisíc cestující</w:t>
      </w:r>
      <w:r w:rsidR="00FE06C9" w:rsidRPr="000E34FE">
        <w:rPr>
          <w:rFonts w:eastAsiaTheme="minorEastAsia"/>
          <w:sz w:val="23"/>
          <w:szCs w:val="23"/>
          <w:lang w:val="cs-CZ"/>
        </w:rPr>
        <w:t>c</w:t>
      </w:r>
      <w:r w:rsidRPr="000E34FE">
        <w:rPr>
          <w:rFonts w:eastAsiaTheme="minorEastAsia"/>
          <w:sz w:val="23"/>
          <w:szCs w:val="23"/>
          <w:lang w:val="cs-CZ"/>
        </w:rPr>
        <w:t>h za den</w:t>
      </w:r>
      <w:r w:rsidR="00FE06C9" w:rsidRPr="000E34FE">
        <w:rPr>
          <w:rFonts w:eastAsiaTheme="minorEastAsia"/>
          <w:sz w:val="23"/>
          <w:szCs w:val="23"/>
          <w:lang w:val="cs-CZ"/>
        </w:rPr>
        <w:t xml:space="preserve">. Od roku 2006 se počet cestujích pořád </w:t>
      </w:r>
      <w:r w:rsidR="00062235">
        <w:rPr>
          <w:rFonts w:eastAsiaTheme="minorEastAsia"/>
          <w:sz w:val="23"/>
          <w:szCs w:val="23"/>
          <w:lang w:val="cs-CZ"/>
        </w:rPr>
        <w:t>zvětšuje</w:t>
      </w:r>
      <w:r w:rsidR="00FE06C9" w:rsidRPr="000E34FE">
        <w:rPr>
          <w:rFonts w:eastAsiaTheme="minorEastAsia"/>
          <w:sz w:val="23"/>
          <w:szCs w:val="23"/>
          <w:lang w:val="cs-CZ"/>
        </w:rPr>
        <w:t>, mezi některými roky skoro až o deset tisíc. K</w:t>
      </w:r>
      <w:r w:rsidR="00934B6A" w:rsidRPr="000E34FE">
        <w:rPr>
          <w:rFonts w:eastAsiaTheme="minorEastAsia"/>
          <w:sz w:val="23"/>
          <w:szCs w:val="23"/>
          <w:lang w:val="cs-CZ"/>
        </w:rPr>
        <w:t> </w:t>
      </w:r>
      <w:r w:rsidR="00FE06C9" w:rsidRPr="000E34FE">
        <w:rPr>
          <w:rFonts w:eastAsiaTheme="minorEastAsia"/>
          <w:sz w:val="23"/>
          <w:szCs w:val="23"/>
          <w:lang w:val="cs-CZ"/>
        </w:rPr>
        <w:t>tomu</w:t>
      </w:r>
      <w:r w:rsidR="00934B6A" w:rsidRPr="000E34FE">
        <w:rPr>
          <w:rFonts w:eastAsiaTheme="minorEastAsia"/>
          <w:sz w:val="23"/>
          <w:szCs w:val="23"/>
          <w:lang w:val="cs-CZ"/>
        </w:rPr>
        <w:t>,</w:t>
      </w:r>
      <w:r w:rsidR="00FE06C9" w:rsidRPr="000E34FE">
        <w:rPr>
          <w:rFonts w:eastAsiaTheme="minorEastAsia"/>
          <w:sz w:val="23"/>
          <w:szCs w:val="23"/>
          <w:lang w:val="cs-CZ"/>
        </w:rPr>
        <w:t xml:space="preserve"> aby tento růst dále pokračoval, musíme stále zlepšovat a zkomfor</w:t>
      </w:r>
      <w:r w:rsidR="00934B6A" w:rsidRPr="000E34FE">
        <w:rPr>
          <w:rFonts w:eastAsiaTheme="minorEastAsia"/>
          <w:sz w:val="23"/>
          <w:szCs w:val="23"/>
          <w:lang w:val="cs-CZ"/>
        </w:rPr>
        <w:t>tň</w:t>
      </w:r>
      <w:r w:rsidR="00FE06C9" w:rsidRPr="000E34FE">
        <w:rPr>
          <w:rFonts w:eastAsiaTheme="minorEastAsia"/>
          <w:sz w:val="23"/>
          <w:szCs w:val="23"/>
          <w:lang w:val="cs-CZ"/>
        </w:rPr>
        <w:t>ovat dopravu pro cestující. Asi nejdůležitější krok je modernizace trati na Kladno. Dnes se tu přepraví asi 5 a půl tisíce cestujících, po zvýšení kapacity trati to může být až šestkrát vyšší číslo, což znamená nejzásadnější krok v jednorázovém zvýšení počtu cestujích na železničních tratí</w:t>
      </w:r>
      <w:r w:rsidR="008A7AD2" w:rsidRPr="000E34FE">
        <w:rPr>
          <w:rFonts w:eastAsiaTheme="minorEastAsia"/>
          <w:sz w:val="23"/>
          <w:szCs w:val="23"/>
          <w:lang w:val="cs-CZ"/>
        </w:rPr>
        <w:t xml:space="preserve"> v historii</w:t>
      </w:r>
      <w:r w:rsidR="00FE06C9" w:rsidRPr="000E34FE">
        <w:rPr>
          <w:rFonts w:eastAsiaTheme="minorEastAsia"/>
          <w:sz w:val="23"/>
          <w:szCs w:val="23"/>
          <w:lang w:val="cs-CZ"/>
        </w:rPr>
        <w:t xml:space="preserve"> PID a rychlý přísun peněz.</w:t>
      </w:r>
      <w:r w:rsidR="008A7AD2" w:rsidRPr="000E34FE">
        <w:rPr>
          <w:rFonts w:eastAsiaTheme="minorEastAsia"/>
          <w:sz w:val="23"/>
          <w:szCs w:val="23"/>
          <w:lang w:val="cs-CZ"/>
        </w:rPr>
        <w:t xml:space="preserve"> </w:t>
      </w:r>
    </w:p>
    <w:p w:rsidR="00B02527" w:rsidRPr="000E34FE" w:rsidRDefault="00B02527" w:rsidP="00086E97">
      <w:pPr>
        <w:pStyle w:val="Bezmezer"/>
        <w:rPr>
          <w:rFonts w:eastAsiaTheme="minorEastAsia"/>
          <w:sz w:val="23"/>
          <w:szCs w:val="23"/>
          <w:lang w:val="cs-CZ"/>
        </w:rPr>
      </w:pPr>
    </w:p>
    <w:p w:rsidR="004555D3" w:rsidRPr="000E34FE" w:rsidRDefault="004555D3" w:rsidP="00F97236">
      <w:pPr>
        <w:pStyle w:val="Bezmezer"/>
        <w:jc w:val="both"/>
        <w:rPr>
          <w:rFonts w:eastAsiaTheme="minorEastAsia"/>
          <w:b/>
          <w:sz w:val="23"/>
          <w:szCs w:val="23"/>
          <w:lang w:val="cs-CZ"/>
        </w:rPr>
      </w:pPr>
      <w:r w:rsidRPr="000E34FE">
        <w:rPr>
          <w:rFonts w:eastAsiaTheme="minorEastAsia"/>
          <w:b/>
          <w:sz w:val="23"/>
          <w:szCs w:val="23"/>
          <w:lang w:val="cs-CZ"/>
        </w:rPr>
        <w:t xml:space="preserve">Metro x dráha na </w:t>
      </w:r>
      <w:r w:rsidR="00CE60D6" w:rsidRPr="000E34FE">
        <w:rPr>
          <w:rFonts w:eastAsiaTheme="minorEastAsia"/>
          <w:b/>
          <w:sz w:val="23"/>
          <w:szCs w:val="23"/>
          <w:lang w:val="cs-CZ"/>
        </w:rPr>
        <w:t>letiště</w:t>
      </w:r>
    </w:p>
    <w:p w:rsidR="00B02527" w:rsidRPr="000E34FE" w:rsidRDefault="00B02527" w:rsidP="00F97236">
      <w:pPr>
        <w:pStyle w:val="Bezmezer"/>
        <w:jc w:val="both"/>
        <w:rPr>
          <w:rFonts w:eastAsiaTheme="minorEastAsia"/>
          <w:sz w:val="23"/>
          <w:szCs w:val="23"/>
          <w:lang w:val="cs-CZ"/>
        </w:rPr>
      </w:pPr>
      <w:r w:rsidRPr="000E34FE">
        <w:rPr>
          <w:rFonts w:eastAsiaTheme="minorEastAsia"/>
          <w:sz w:val="23"/>
          <w:szCs w:val="23"/>
          <w:lang w:val="cs-CZ"/>
        </w:rPr>
        <w:t>V otázce lepší dopravy na letiště</w:t>
      </w:r>
      <w:r w:rsidR="00FE06C9" w:rsidRPr="000E34FE">
        <w:rPr>
          <w:rFonts w:eastAsiaTheme="minorEastAsia"/>
          <w:sz w:val="23"/>
          <w:szCs w:val="23"/>
          <w:lang w:val="cs-CZ"/>
        </w:rPr>
        <w:t xml:space="preserve"> j</w:t>
      </w:r>
      <w:r w:rsidRPr="000E34FE">
        <w:rPr>
          <w:rFonts w:eastAsiaTheme="minorEastAsia"/>
          <w:sz w:val="23"/>
          <w:szCs w:val="23"/>
          <w:lang w:val="cs-CZ"/>
        </w:rPr>
        <w:t>e jasné, že si musíme vybrat mezi metrem a vlakem.</w:t>
      </w:r>
      <w:r w:rsidR="00FE06C9" w:rsidRPr="000E34FE">
        <w:rPr>
          <w:rFonts w:eastAsiaTheme="minorEastAsia"/>
          <w:sz w:val="23"/>
          <w:szCs w:val="23"/>
          <w:lang w:val="cs-CZ"/>
        </w:rPr>
        <w:t xml:space="preserve"> Oba dopravní prostředky na letišti jsou zbytečné. </w:t>
      </w:r>
      <w:r w:rsidRPr="000E34FE">
        <w:rPr>
          <w:rFonts w:eastAsiaTheme="minorEastAsia"/>
          <w:sz w:val="23"/>
          <w:szCs w:val="23"/>
          <w:lang w:val="cs-CZ"/>
        </w:rPr>
        <w:t xml:space="preserve"> </w:t>
      </w:r>
      <w:r w:rsidR="00FE06C9" w:rsidRPr="000E34FE">
        <w:rPr>
          <w:rFonts w:eastAsiaTheme="minorEastAsia"/>
          <w:sz w:val="23"/>
          <w:szCs w:val="23"/>
          <w:lang w:val="cs-CZ"/>
        </w:rPr>
        <w:t>T</w:t>
      </w:r>
      <w:r w:rsidRPr="000E34FE">
        <w:rPr>
          <w:rFonts w:eastAsiaTheme="minorEastAsia"/>
          <w:sz w:val="23"/>
          <w:szCs w:val="23"/>
          <w:lang w:val="cs-CZ"/>
        </w:rPr>
        <w:t xml:space="preserve">o má </w:t>
      </w:r>
      <w:r w:rsidR="00062235">
        <w:rPr>
          <w:rFonts w:eastAsiaTheme="minorEastAsia"/>
          <w:sz w:val="23"/>
          <w:szCs w:val="23"/>
          <w:lang w:val="cs-CZ"/>
        </w:rPr>
        <w:t>v</w:t>
      </w:r>
      <w:r w:rsidRPr="000E34FE">
        <w:rPr>
          <w:rFonts w:eastAsiaTheme="minorEastAsia"/>
          <w:sz w:val="23"/>
          <w:szCs w:val="23"/>
          <w:lang w:val="cs-CZ"/>
        </w:rPr>
        <w:t xml:space="preserve"> celé </w:t>
      </w:r>
      <w:r w:rsidR="00062235">
        <w:rPr>
          <w:rFonts w:eastAsiaTheme="minorEastAsia"/>
          <w:sz w:val="23"/>
          <w:szCs w:val="23"/>
          <w:lang w:val="cs-CZ"/>
        </w:rPr>
        <w:t>Evrop</w:t>
      </w:r>
      <w:r w:rsidRPr="000E34FE">
        <w:rPr>
          <w:rFonts w:eastAsiaTheme="minorEastAsia"/>
          <w:sz w:val="23"/>
          <w:szCs w:val="23"/>
          <w:lang w:val="cs-CZ"/>
        </w:rPr>
        <w:t xml:space="preserve">ě </w:t>
      </w:r>
      <w:r w:rsidR="00062235">
        <w:rPr>
          <w:rFonts w:eastAsiaTheme="minorEastAsia"/>
          <w:sz w:val="23"/>
          <w:szCs w:val="23"/>
          <w:lang w:val="cs-CZ"/>
        </w:rPr>
        <w:t>snad jen</w:t>
      </w:r>
      <w:r w:rsidRPr="000E34FE">
        <w:rPr>
          <w:rFonts w:eastAsiaTheme="minorEastAsia"/>
          <w:sz w:val="23"/>
          <w:szCs w:val="23"/>
          <w:lang w:val="cs-CZ"/>
        </w:rPr>
        <w:t xml:space="preserve"> Letiště Heathrow. Musíme si tedy vybrat, </w:t>
      </w:r>
      <w:r w:rsidR="00934B6A" w:rsidRPr="000E34FE">
        <w:rPr>
          <w:rFonts w:eastAsiaTheme="minorEastAsia"/>
          <w:sz w:val="23"/>
          <w:szCs w:val="23"/>
          <w:lang w:val="cs-CZ"/>
        </w:rPr>
        <w:t>z mého pohledu</w:t>
      </w:r>
      <w:r w:rsidRPr="000E34FE">
        <w:rPr>
          <w:rFonts w:eastAsiaTheme="minorEastAsia"/>
          <w:sz w:val="23"/>
          <w:szCs w:val="23"/>
          <w:lang w:val="cs-CZ"/>
        </w:rPr>
        <w:t xml:space="preserve"> má přednost železniční trať, která by i výrazně pomohla rozvoji železniční dopravy v Praze.</w:t>
      </w:r>
    </w:p>
    <w:p w:rsidR="0006278E" w:rsidRPr="000E34FE" w:rsidRDefault="00510C98" w:rsidP="00F97236">
      <w:pPr>
        <w:pStyle w:val="Bezmezer"/>
        <w:jc w:val="both"/>
        <w:rPr>
          <w:rFonts w:eastAsiaTheme="minorEastAsia"/>
          <w:sz w:val="23"/>
          <w:szCs w:val="23"/>
          <w:lang w:val="cs-CZ"/>
        </w:rPr>
      </w:pPr>
      <w:r w:rsidRPr="000E34FE">
        <w:rPr>
          <w:rFonts w:eastAsiaTheme="minorEastAsia"/>
          <w:sz w:val="23"/>
          <w:szCs w:val="23"/>
          <w:lang w:val="cs-CZ"/>
        </w:rPr>
        <w:t>Pokud bychom do ceny tratě na letiště nepočítali modernizaci trati Buštěhradské dráhy a počítali jen cenu vyhýbky a následné trati na letiště, vyšla by stavba žeznice mnohem levněji. Modernizace trati nebudeme počítat, jelikož ji započítáváme jako modernizace trati na Kladno</w:t>
      </w:r>
      <w:r w:rsidR="0006278E" w:rsidRPr="000E34FE">
        <w:rPr>
          <w:rFonts w:eastAsiaTheme="minorEastAsia"/>
          <w:sz w:val="23"/>
          <w:szCs w:val="23"/>
          <w:lang w:val="cs-CZ"/>
        </w:rPr>
        <w:t>,</w:t>
      </w:r>
      <w:r w:rsidRPr="000E34FE">
        <w:rPr>
          <w:rFonts w:eastAsiaTheme="minorEastAsia"/>
          <w:sz w:val="23"/>
          <w:szCs w:val="23"/>
          <w:lang w:val="cs-CZ"/>
        </w:rPr>
        <w:t xml:space="preserve"> ne na letiště, jelikož trať na letiště nikdy nejezdila. Primární je modernizace trati, která proběhne v budo</w:t>
      </w:r>
      <w:r w:rsidR="00062235">
        <w:rPr>
          <w:rFonts w:eastAsiaTheme="minorEastAsia"/>
          <w:sz w:val="23"/>
          <w:szCs w:val="23"/>
          <w:lang w:val="cs-CZ"/>
        </w:rPr>
        <w:t>u</w:t>
      </w:r>
      <w:r w:rsidRPr="000E34FE">
        <w:rPr>
          <w:rFonts w:eastAsiaTheme="minorEastAsia"/>
          <w:sz w:val="23"/>
          <w:szCs w:val="23"/>
          <w:lang w:val="cs-CZ"/>
        </w:rPr>
        <w:t xml:space="preserve">cnosti tak </w:t>
      </w:r>
      <w:r w:rsidR="0006278E" w:rsidRPr="000E34FE">
        <w:rPr>
          <w:rFonts w:eastAsiaTheme="minorEastAsia"/>
          <w:sz w:val="23"/>
          <w:szCs w:val="23"/>
          <w:lang w:val="cs-CZ"/>
        </w:rPr>
        <w:t xml:space="preserve">jako </w:t>
      </w:r>
      <w:r w:rsidRPr="000E34FE">
        <w:rPr>
          <w:rFonts w:eastAsiaTheme="minorEastAsia"/>
          <w:sz w:val="23"/>
          <w:szCs w:val="23"/>
          <w:lang w:val="cs-CZ"/>
        </w:rPr>
        <w:t xml:space="preserve">tak, prostě zde bude někdy v budoucnu stát dvojkolejná trať, protože stavba je čím dál tím víc a víc nutná. Z ní se pak může postavit dvoukilometrová výhybka, který vyjde na cca </w:t>
      </w:r>
      <w:r w:rsidR="0006278E" w:rsidRPr="000E34FE">
        <w:rPr>
          <w:rFonts w:eastAsiaTheme="minorEastAsia"/>
          <w:sz w:val="23"/>
          <w:szCs w:val="23"/>
          <w:lang w:val="cs-CZ"/>
        </w:rPr>
        <w:t>5</w:t>
      </w:r>
      <w:r w:rsidRPr="000E34FE">
        <w:rPr>
          <w:rFonts w:eastAsiaTheme="minorEastAsia"/>
          <w:sz w:val="23"/>
          <w:szCs w:val="23"/>
          <w:lang w:val="cs-CZ"/>
        </w:rPr>
        <w:t xml:space="preserve"> mld, kdežto metro je potřebnější jinde (potřebnější je třeba linka D). </w:t>
      </w:r>
    </w:p>
    <w:p w:rsidR="00CE60D6" w:rsidRPr="000E34FE" w:rsidRDefault="00CE60D6" w:rsidP="00F97236">
      <w:pPr>
        <w:pStyle w:val="Bezmezer"/>
        <w:jc w:val="both"/>
        <w:rPr>
          <w:rFonts w:eastAsiaTheme="minorEastAsia"/>
          <w:sz w:val="23"/>
          <w:szCs w:val="23"/>
          <w:lang w:val="cs-CZ"/>
        </w:rPr>
      </w:pPr>
      <w:r w:rsidRPr="000E34FE">
        <w:rPr>
          <w:rFonts w:eastAsiaTheme="minorEastAsia"/>
          <w:sz w:val="23"/>
          <w:szCs w:val="23"/>
          <w:lang w:val="cs-CZ"/>
        </w:rPr>
        <w:t xml:space="preserve">Odhadovaná cena výhybky </w:t>
      </w:r>
      <w:r w:rsidR="00944B5F" w:rsidRPr="000E34FE">
        <w:rPr>
          <w:rFonts w:eastAsiaTheme="minorEastAsia"/>
          <w:sz w:val="23"/>
          <w:szCs w:val="23"/>
          <w:lang w:val="cs-CZ"/>
        </w:rPr>
        <w:t>–</w:t>
      </w:r>
      <w:r w:rsidRPr="000E34FE">
        <w:rPr>
          <w:rFonts w:eastAsiaTheme="minorEastAsia"/>
          <w:sz w:val="23"/>
          <w:szCs w:val="23"/>
          <w:lang w:val="cs-CZ"/>
        </w:rPr>
        <w:t xml:space="preserve"> </w:t>
      </w:r>
      <w:r w:rsidR="00944B5F" w:rsidRPr="000E34FE">
        <w:rPr>
          <w:rFonts w:eastAsiaTheme="minorEastAsia"/>
          <w:sz w:val="23"/>
          <w:szCs w:val="23"/>
          <w:lang w:val="cs-CZ"/>
        </w:rPr>
        <w:t>5 miliard</w:t>
      </w:r>
    </w:p>
    <w:p w:rsidR="00944B5F" w:rsidRPr="000E34FE" w:rsidRDefault="00944B5F" w:rsidP="00F97236">
      <w:pPr>
        <w:pStyle w:val="Bezmezer"/>
        <w:jc w:val="both"/>
        <w:rPr>
          <w:rFonts w:eastAsiaTheme="minorEastAsia"/>
          <w:sz w:val="23"/>
          <w:szCs w:val="23"/>
          <w:lang w:val="cs-CZ"/>
        </w:rPr>
      </w:pPr>
      <w:r w:rsidRPr="000E34FE">
        <w:rPr>
          <w:rFonts w:eastAsiaTheme="minorEastAsia"/>
          <w:sz w:val="23"/>
          <w:szCs w:val="23"/>
          <w:lang w:val="cs-CZ"/>
        </w:rPr>
        <w:t>Odhadovaná cena metra A – 15</w:t>
      </w:r>
      <w:r w:rsidR="007536A6" w:rsidRPr="000E34FE">
        <w:rPr>
          <w:rFonts w:eastAsiaTheme="minorEastAsia"/>
          <w:sz w:val="23"/>
          <w:szCs w:val="23"/>
          <w:lang w:val="cs-CZ"/>
        </w:rPr>
        <w:t>,2</w:t>
      </w:r>
      <w:r w:rsidRPr="000E34FE">
        <w:rPr>
          <w:rFonts w:eastAsiaTheme="minorEastAsia"/>
          <w:sz w:val="23"/>
          <w:szCs w:val="23"/>
          <w:lang w:val="cs-CZ"/>
        </w:rPr>
        <w:t xml:space="preserve"> miliard  </w:t>
      </w:r>
    </w:p>
    <w:p w:rsidR="00944B5F" w:rsidRPr="000E34FE" w:rsidRDefault="00FC5325" w:rsidP="00F97236">
      <w:pPr>
        <w:pStyle w:val="Bezmezer"/>
        <w:jc w:val="both"/>
        <w:rPr>
          <w:rFonts w:eastAsiaTheme="minorEastAsia"/>
          <w:sz w:val="23"/>
          <w:szCs w:val="23"/>
          <w:lang w:val="cs-CZ"/>
        </w:rPr>
      </w:pPr>
      <w:r w:rsidRPr="000E34FE">
        <w:rPr>
          <w:rFonts w:eastAsiaTheme="minorEastAsia"/>
          <w:sz w:val="23"/>
          <w:szCs w:val="23"/>
          <w:lang w:val="cs-CZ"/>
        </w:rPr>
        <w:t xml:space="preserve">Názor veřejnosti: Ohledně </w:t>
      </w:r>
      <w:r w:rsidR="0037149E" w:rsidRPr="000E34FE">
        <w:rPr>
          <w:rFonts w:eastAsiaTheme="minorEastAsia"/>
          <w:sz w:val="23"/>
          <w:szCs w:val="23"/>
          <w:lang w:val="cs-CZ"/>
        </w:rPr>
        <w:t xml:space="preserve">spojení na letiště jsem četl několik diskuzí. Spíše převládal názor, že je lepší postavit rychlodráhu. Našel jsem i anketu týkající se této problematiky </w:t>
      </w:r>
      <w:hyperlink r:id="rId10" w:history="1">
        <w:r w:rsidR="0037149E" w:rsidRPr="000E34FE">
          <w:rPr>
            <w:rStyle w:val="Hypertextovodkaz"/>
            <w:rFonts w:eastAsiaTheme="minorEastAsia"/>
            <w:sz w:val="23"/>
            <w:szCs w:val="23"/>
            <w:lang w:val="cs-CZ"/>
          </w:rPr>
          <w:t>http://zpravy.idnes.cz/na-ruzynske-letiste-tramvaji-reditel-dopravniho-podniku-ma-novy-plan-1kw-/domaci.aspx?c=A110113_1514286_praha-zpravy_ab</w:t>
        </w:r>
      </w:hyperlink>
      <w:r w:rsidR="0037149E" w:rsidRPr="000E34FE">
        <w:rPr>
          <w:rFonts w:eastAsiaTheme="minorEastAsia"/>
          <w:sz w:val="23"/>
          <w:szCs w:val="23"/>
          <w:lang w:val="cs-CZ"/>
        </w:rPr>
        <w:t xml:space="preserve"> (viz v článku) </w:t>
      </w:r>
    </w:p>
    <w:p w:rsidR="00681B8D" w:rsidRPr="000E34FE" w:rsidRDefault="00681B8D" w:rsidP="00086E97">
      <w:pPr>
        <w:pStyle w:val="Bezmezer"/>
        <w:rPr>
          <w:rFonts w:eastAsiaTheme="minorEastAsia"/>
          <w:sz w:val="23"/>
          <w:szCs w:val="23"/>
          <w:lang w:val="cs-CZ"/>
        </w:rPr>
      </w:pPr>
    </w:p>
    <w:p w:rsidR="00E721B2" w:rsidRPr="000E34FE" w:rsidRDefault="00CE60D6" w:rsidP="00F97236">
      <w:pPr>
        <w:pStyle w:val="Bezmezer"/>
        <w:jc w:val="both"/>
        <w:rPr>
          <w:rFonts w:eastAsiaTheme="minorEastAsia"/>
          <w:sz w:val="23"/>
          <w:szCs w:val="23"/>
          <w:lang w:val="cs-CZ"/>
        </w:rPr>
      </w:pPr>
      <w:r w:rsidRPr="000E34FE">
        <w:rPr>
          <w:rFonts w:eastAsiaTheme="minorEastAsia"/>
          <w:b/>
          <w:sz w:val="23"/>
          <w:szCs w:val="23"/>
          <w:lang w:val="cs-CZ"/>
        </w:rPr>
        <w:t>L</w:t>
      </w:r>
      <w:r w:rsidR="003B2B01" w:rsidRPr="000E34FE">
        <w:rPr>
          <w:rFonts w:eastAsiaTheme="minorEastAsia"/>
          <w:b/>
          <w:sz w:val="23"/>
          <w:szCs w:val="23"/>
          <w:lang w:val="cs-CZ"/>
        </w:rPr>
        <w:t>etiště Václava Havla</w:t>
      </w:r>
      <w:r w:rsidRPr="000E34FE">
        <w:rPr>
          <w:rFonts w:eastAsiaTheme="minorEastAsia"/>
          <w:b/>
          <w:sz w:val="23"/>
          <w:szCs w:val="23"/>
          <w:lang w:val="cs-CZ"/>
        </w:rPr>
        <w:t xml:space="preserve"> </w:t>
      </w:r>
      <w:r w:rsidRPr="000E34FE">
        <w:rPr>
          <w:rFonts w:eastAsiaTheme="minorEastAsia"/>
          <w:sz w:val="23"/>
          <w:szCs w:val="23"/>
          <w:lang w:val="cs-CZ"/>
        </w:rPr>
        <w:t>(dříve letiště Praha – Ruzyně)</w:t>
      </w:r>
      <w:r w:rsidR="002C2E4D" w:rsidRPr="000E34FE">
        <w:rPr>
          <w:rFonts w:eastAsiaTheme="minorEastAsia"/>
          <w:sz w:val="23"/>
          <w:szCs w:val="23"/>
          <w:lang w:val="cs-CZ"/>
        </w:rPr>
        <w:t xml:space="preserve"> je mezinárodní letiště</w:t>
      </w:r>
      <w:r w:rsidRPr="000E34FE">
        <w:rPr>
          <w:rFonts w:eastAsiaTheme="minorEastAsia"/>
          <w:sz w:val="23"/>
          <w:szCs w:val="23"/>
          <w:lang w:val="cs-CZ"/>
        </w:rPr>
        <w:t xml:space="preserve"> </w:t>
      </w:r>
      <w:r w:rsidR="002C2E4D" w:rsidRPr="000E34FE">
        <w:rPr>
          <w:rFonts w:eastAsiaTheme="minorEastAsia"/>
          <w:sz w:val="23"/>
          <w:szCs w:val="23"/>
          <w:lang w:val="cs-CZ"/>
        </w:rPr>
        <w:t xml:space="preserve">s </w:t>
      </w:r>
      <w:r w:rsidR="00F14660" w:rsidRPr="000E34FE">
        <w:rPr>
          <w:rFonts w:eastAsiaTheme="minorEastAsia"/>
          <w:sz w:val="23"/>
          <w:szCs w:val="23"/>
          <w:lang w:val="cs-CZ"/>
        </w:rPr>
        <w:t>přepravní kapacit</w:t>
      </w:r>
      <w:r w:rsidR="002C2E4D" w:rsidRPr="000E34FE">
        <w:rPr>
          <w:rFonts w:eastAsiaTheme="minorEastAsia"/>
          <w:sz w:val="23"/>
          <w:szCs w:val="23"/>
          <w:lang w:val="cs-CZ"/>
        </w:rPr>
        <w:t>ou</w:t>
      </w:r>
      <w:r w:rsidR="00F14660" w:rsidRPr="000E34FE">
        <w:rPr>
          <w:rFonts w:eastAsiaTheme="minorEastAsia"/>
          <w:sz w:val="23"/>
          <w:szCs w:val="23"/>
          <w:lang w:val="cs-CZ"/>
        </w:rPr>
        <w:t xml:space="preserve"> 12 mil. osob ročně, do budoucna se plánuje rozšíření na 20 mil. osob ročně. Pokud se k rozšíření ne</w:t>
      </w:r>
      <w:r w:rsidR="00E721B2" w:rsidRPr="000E34FE">
        <w:rPr>
          <w:rFonts w:eastAsiaTheme="minorEastAsia"/>
          <w:sz w:val="23"/>
          <w:szCs w:val="23"/>
          <w:lang w:val="cs-CZ"/>
        </w:rPr>
        <w:t xml:space="preserve">přistoupí co nejdříve, </w:t>
      </w:r>
      <w:r w:rsidR="00F14660" w:rsidRPr="000E34FE">
        <w:rPr>
          <w:rFonts w:eastAsiaTheme="minorEastAsia"/>
          <w:sz w:val="23"/>
          <w:szCs w:val="23"/>
          <w:lang w:val="cs-CZ"/>
        </w:rPr>
        <w:t>začne pražské letiště upadat</w:t>
      </w:r>
      <w:r w:rsidR="00E721B2" w:rsidRPr="000E34FE">
        <w:rPr>
          <w:rFonts w:eastAsiaTheme="minorEastAsia"/>
          <w:sz w:val="23"/>
          <w:szCs w:val="23"/>
          <w:lang w:val="cs-CZ"/>
        </w:rPr>
        <w:t xml:space="preserve"> včetně počtu přepravených osob a stane se z</w:t>
      </w:r>
      <w:r w:rsidR="00062235">
        <w:rPr>
          <w:rFonts w:eastAsiaTheme="minorEastAsia"/>
          <w:sz w:val="23"/>
          <w:szCs w:val="23"/>
          <w:lang w:val="cs-CZ"/>
        </w:rPr>
        <w:t xml:space="preserve"> </w:t>
      </w:r>
      <w:r w:rsidR="00E721B2" w:rsidRPr="000E34FE">
        <w:rPr>
          <w:rFonts w:eastAsiaTheme="minorEastAsia"/>
          <w:sz w:val="23"/>
          <w:szCs w:val="23"/>
          <w:lang w:val="cs-CZ"/>
        </w:rPr>
        <w:t>něho letiště pouze regionálního významu.</w:t>
      </w:r>
      <w:r w:rsidR="00F14660" w:rsidRPr="000E34FE">
        <w:rPr>
          <w:rFonts w:eastAsiaTheme="minorEastAsia"/>
          <w:sz w:val="23"/>
          <w:szCs w:val="23"/>
          <w:lang w:val="cs-CZ"/>
        </w:rPr>
        <w:t xml:space="preserve"> </w:t>
      </w:r>
      <w:r w:rsidR="00E721B2" w:rsidRPr="000E34FE">
        <w:rPr>
          <w:rFonts w:eastAsiaTheme="minorEastAsia"/>
          <w:sz w:val="23"/>
          <w:szCs w:val="23"/>
          <w:lang w:val="cs-CZ"/>
        </w:rPr>
        <w:t>V o</w:t>
      </w:r>
      <w:r w:rsidR="00F14660" w:rsidRPr="000E34FE">
        <w:rPr>
          <w:rFonts w:eastAsiaTheme="minorEastAsia"/>
          <w:sz w:val="23"/>
          <w:szCs w:val="23"/>
          <w:lang w:val="cs-CZ"/>
        </w:rPr>
        <w:t>kol</w:t>
      </w:r>
      <w:r w:rsidR="00E721B2" w:rsidRPr="000E34FE">
        <w:rPr>
          <w:rFonts w:eastAsiaTheme="minorEastAsia"/>
          <w:sz w:val="23"/>
          <w:szCs w:val="23"/>
          <w:lang w:val="cs-CZ"/>
        </w:rPr>
        <w:t>í</w:t>
      </w:r>
      <w:r w:rsidR="00F14660" w:rsidRPr="000E34FE">
        <w:rPr>
          <w:rFonts w:eastAsiaTheme="minorEastAsia"/>
          <w:sz w:val="23"/>
          <w:szCs w:val="23"/>
          <w:lang w:val="cs-CZ"/>
        </w:rPr>
        <w:t xml:space="preserve"> </w:t>
      </w:r>
      <w:r w:rsidR="00E721B2" w:rsidRPr="000E34FE">
        <w:rPr>
          <w:rFonts w:eastAsiaTheme="minorEastAsia"/>
          <w:sz w:val="23"/>
          <w:szCs w:val="23"/>
          <w:lang w:val="cs-CZ"/>
        </w:rPr>
        <w:t xml:space="preserve">ČR je několik letišť světového významu (Mnichov, Vídeň, Berlín, Frakfurt a Paříž), které se stále rozrůstají, </w:t>
      </w:r>
      <w:r w:rsidR="00F14660" w:rsidRPr="000E34FE">
        <w:rPr>
          <w:rFonts w:eastAsiaTheme="minorEastAsia"/>
          <w:sz w:val="23"/>
          <w:szCs w:val="23"/>
          <w:lang w:val="cs-CZ"/>
        </w:rPr>
        <w:t>a proto je na Ruzyni jen m</w:t>
      </w:r>
      <w:r w:rsidR="00E721B2" w:rsidRPr="000E34FE">
        <w:rPr>
          <w:rFonts w:eastAsiaTheme="minorEastAsia"/>
          <w:sz w:val="23"/>
          <w:szCs w:val="23"/>
          <w:lang w:val="cs-CZ"/>
        </w:rPr>
        <w:t>a</w:t>
      </w:r>
      <w:r w:rsidR="00F14660" w:rsidRPr="000E34FE">
        <w:rPr>
          <w:rFonts w:eastAsiaTheme="minorEastAsia"/>
          <w:sz w:val="23"/>
          <w:szCs w:val="23"/>
          <w:lang w:val="cs-CZ"/>
        </w:rPr>
        <w:t>l</w:t>
      </w:r>
      <w:r w:rsidR="00E721B2" w:rsidRPr="000E34FE">
        <w:rPr>
          <w:rFonts w:eastAsiaTheme="minorEastAsia"/>
          <w:sz w:val="23"/>
          <w:szCs w:val="23"/>
          <w:lang w:val="cs-CZ"/>
        </w:rPr>
        <w:t>ý počet</w:t>
      </w:r>
      <w:r w:rsidR="00F14660" w:rsidRPr="000E34FE">
        <w:rPr>
          <w:rFonts w:eastAsiaTheme="minorEastAsia"/>
          <w:sz w:val="23"/>
          <w:szCs w:val="23"/>
          <w:lang w:val="cs-CZ"/>
        </w:rPr>
        <w:t xml:space="preserve"> přestupů. </w:t>
      </w:r>
    </w:p>
    <w:p w:rsidR="00CE60D6" w:rsidRPr="000E34FE" w:rsidRDefault="00F14660" w:rsidP="00F97236">
      <w:pPr>
        <w:pStyle w:val="Bezmezer"/>
        <w:jc w:val="both"/>
        <w:rPr>
          <w:rFonts w:eastAsiaTheme="minorEastAsia"/>
          <w:sz w:val="23"/>
          <w:szCs w:val="23"/>
          <w:lang w:val="cs-CZ"/>
        </w:rPr>
      </w:pPr>
      <w:r w:rsidRPr="000E34FE">
        <w:rPr>
          <w:rFonts w:eastAsiaTheme="minorEastAsia"/>
          <w:sz w:val="23"/>
          <w:szCs w:val="23"/>
          <w:lang w:val="cs-CZ"/>
        </w:rPr>
        <w:t>Pokud by mělo LVH nab</w:t>
      </w:r>
      <w:r w:rsidR="00E721B2" w:rsidRPr="000E34FE">
        <w:rPr>
          <w:rFonts w:eastAsiaTheme="minorEastAsia"/>
          <w:sz w:val="23"/>
          <w:szCs w:val="23"/>
          <w:lang w:val="cs-CZ"/>
        </w:rPr>
        <w:t>ý</w:t>
      </w:r>
      <w:r w:rsidRPr="000E34FE">
        <w:rPr>
          <w:rFonts w:eastAsiaTheme="minorEastAsia"/>
          <w:sz w:val="23"/>
          <w:szCs w:val="23"/>
          <w:lang w:val="cs-CZ"/>
        </w:rPr>
        <w:t>t statusu světového významu</w:t>
      </w:r>
      <w:r w:rsidR="00E721B2" w:rsidRPr="000E34FE">
        <w:rPr>
          <w:rFonts w:eastAsiaTheme="minorEastAsia"/>
          <w:sz w:val="23"/>
          <w:szCs w:val="23"/>
          <w:lang w:val="cs-CZ"/>
        </w:rPr>
        <w:t>,</w:t>
      </w:r>
      <w:r w:rsidRPr="000E34FE">
        <w:rPr>
          <w:rFonts w:eastAsiaTheme="minorEastAsia"/>
          <w:sz w:val="23"/>
          <w:szCs w:val="23"/>
          <w:lang w:val="cs-CZ"/>
        </w:rPr>
        <w:t xml:space="preserve"> nesmí </w:t>
      </w:r>
      <w:r w:rsidR="0006278E" w:rsidRPr="000E34FE">
        <w:rPr>
          <w:rFonts w:eastAsiaTheme="minorEastAsia"/>
          <w:sz w:val="23"/>
          <w:szCs w:val="23"/>
          <w:lang w:val="cs-CZ"/>
        </w:rPr>
        <w:t>tu</w:t>
      </w:r>
      <w:r w:rsidRPr="000E34FE">
        <w:rPr>
          <w:rFonts w:eastAsiaTheme="minorEastAsia"/>
          <w:sz w:val="23"/>
          <w:szCs w:val="23"/>
          <w:lang w:val="cs-CZ"/>
        </w:rPr>
        <w:t xml:space="preserve"> chybět rychlé spojení s </w:t>
      </w:r>
      <w:r w:rsidR="00E721B2" w:rsidRPr="000E34FE">
        <w:rPr>
          <w:rFonts w:eastAsiaTheme="minorEastAsia"/>
          <w:sz w:val="23"/>
          <w:szCs w:val="23"/>
          <w:lang w:val="cs-CZ"/>
        </w:rPr>
        <w:t>městem</w:t>
      </w:r>
      <w:r w:rsidRPr="000E34FE">
        <w:rPr>
          <w:rFonts w:eastAsiaTheme="minorEastAsia"/>
          <w:sz w:val="23"/>
          <w:szCs w:val="23"/>
          <w:lang w:val="cs-CZ"/>
        </w:rPr>
        <w:t>. Dnes spojují město s letištěm pouze</w:t>
      </w:r>
      <w:r w:rsidR="00373661" w:rsidRPr="000E34FE">
        <w:rPr>
          <w:rFonts w:eastAsiaTheme="minorEastAsia"/>
          <w:sz w:val="23"/>
          <w:szCs w:val="23"/>
          <w:lang w:val="cs-CZ"/>
        </w:rPr>
        <w:t xml:space="preserve"> drahé taxiky a</w:t>
      </w:r>
      <w:r w:rsidRPr="000E34FE">
        <w:rPr>
          <w:rFonts w:eastAsiaTheme="minorEastAsia"/>
          <w:sz w:val="23"/>
          <w:szCs w:val="23"/>
          <w:lang w:val="cs-CZ"/>
        </w:rPr>
        <w:t xml:space="preserve"> autobusové linky, které nejsou tak pohodlné a rychlé</w:t>
      </w:r>
      <w:r w:rsidR="00373661" w:rsidRPr="000E34FE">
        <w:rPr>
          <w:rFonts w:eastAsiaTheme="minorEastAsia"/>
          <w:sz w:val="23"/>
          <w:szCs w:val="23"/>
          <w:lang w:val="cs-CZ"/>
        </w:rPr>
        <w:t xml:space="preserve"> jako vlak</w:t>
      </w:r>
      <w:r w:rsidRPr="000E34FE">
        <w:rPr>
          <w:rFonts w:eastAsiaTheme="minorEastAsia"/>
          <w:sz w:val="23"/>
          <w:szCs w:val="23"/>
          <w:lang w:val="cs-CZ"/>
        </w:rPr>
        <w:t>. Musejí čekat na semaforech nebo v zácpách a doprava tak není plynulá. Řešením tohoto problému je právě zel</w:t>
      </w:r>
      <w:r w:rsidR="002C2E4D" w:rsidRPr="000E34FE">
        <w:rPr>
          <w:rFonts w:eastAsiaTheme="minorEastAsia"/>
          <w:sz w:val="23"/>
          <w:szCs w:val="23"/>
          <w:lang w:val="cs-CZ"/>
        </w:rPr>
        <w:t>ez</w:t>
      </w:r>
      <w:r w:rsidRPr="000E34FE">
        <w:rPr>
          <w:rFonts w:eastAsiaTheme="minorEastAsia"/>
          <w:sz w:val="23"/>
          <w:szCs w:val="23"/>
          <w:lang w:val="cs-CZ"/>
        </w:rPr>
        <w:t>niční trať s rychlým spojením do centra.</w:t>
      </w:r>
      <w:r w:rsidR="00C2671E" w:rsidRPr="000E34FE">
        <w:rPr>
          <w:rFonts w:eastAsiaTheme="minorEastAsia"/>
          <w:sz w:val="23"/>
          <w:szCs w:val="23"/>
          <w:lang w:val="cs-CZ"/>
        </w:rPr>
        <w:t xml:space="preserve"> </w:t>
      </w:r>
    </w:p>
    <w:p w:rsidR="002C2E4D" w:rsidRPr="000E34FE" w:rsidRDefault="002C2E4D" w:rsidP="00F97236">
      <w:pPr>
        <w:pStyle w:val="Bezmezer"/>
        <w:jc w:val="both"/>
        <w:rPr>
          <w:rFonts w:eastAsiaTheme="minorEastAsia"/>
          <w:b/>
          <w:sz w:val="23"/>
          <w:szCs w:val="23"/>
          <w:lang w:val="cs-CZ"/>
        </w:rPr>
      </w:pPr>
    </w:p>
    <w:p w:rsidR="00CE60D6" w:rsidRPr="000E34FE" w:rsidRDefault="00CE60D6" w:rsidP="00F97236">
      <w:pPr>
        <w:pStyle w:val="Bezmezer"/>
        <w:jc w:val="both"/>
        <w:rPr>
          <w:rFonts w:eastAsiaTheme="minorEastAsia"/>
          <w:b/>
          <w:sz w:val="23"/>
          <w:szCs w:val="23"/>
          <w:lang w:val="cs-CZ"/>
        </w:rPr>
      </w:pPr>
      <w:r w:rsidRPr="000E34FE">
        <w:rPr>
          <w:rFonts w:eastAsiaTheme="minorEastAsia"/>
          <w:b/>
          <w:sz w:val="23"/>
          <w:szCs w:val="23"/>
          <w:lang w:val="cs-CZ"/>
        </w:rPr>
        <w:t>Kladno</w:t>
      </w:r>
    </w:p>
    <w:p w:rsidR="00373661" w:rsidRPr="000E34FE" w:rsidRDefault="00373661" w:rsidP="00F97236">
      <w:pPr>
        <w:pStyle w:val="Bezmezer"/>
        <w:jc w:val="both"/>
        <w:rPr>
          <w:rFonts w:eastAsiaTheme="minorEastAsia"/>
          <w:sz w:val="23"/>
          <w:szCs w:val="23"/>
          <w:lang w:val="cs-CZ"/>
        </w:rPr>
      </w:pPr>
      <w:r w:rsidRPr="000E34FE">
        <w:rPr>
          <w:rFonts w:eastAsiaTheme="minorEastAsia"/>
          <w:sz w:val="23"/>
          <w:szCs w:val="23"/>
          <w:lang w:val="cs-CZ"/>
        </w:rPr>
        <w:t>Kladno je k</w:t>
      </w:r>
      <w:r w:rsidR="00681B8D" w:rsidRPr="000E34FE">
        <w:rPr>
          <w:rFonts w:eastAsiaTheme="minorEastAsia"/>
          <w:sz w:val="23"/>
          <w:szCs w:val="23"/>
          <w:lang w:val="cs-CZ"/>
        </w:rPr>
        <w:t>rajské město, 2.největší město metropolitního regionu</w:t>
      </w:r>
      <w:r w:rsidRPr="000E34FE">
        <w:rPr>
          <w:rFonts w:eastAsiaTheme="minorEastAsia"/>
          <w:sz w:val="23"/>
          <w:szCs w:val="23"/>
          <w:lang w:val="cs-CZ"/>
        </w:rPr>
        <w:t>,</w:t>
      </w:r>
      <w:r w:rsidR="00681B8D" w:rsidRPr="000E34FE">
        <w:rPr>
          <w:rFonts w:eastAsiaTheme="minorEastAsia"/>
          <w:sz w:val="23"/>
          <w:szCs w:val="23"/>
          <w:lang w:val="cs-CZ"/>
        </w:rPr>
        <w:t xml:space="preserve"> s 68 tisíci obyvatel</w:t>
      </w:r>
      <w:r w:rsidR="0006278E" w:rsidRPr="000E34FE">
        <w:rPr>
          <w:rFonts w:eastAsiaTheme="minorEastAsia"/>
          <w:sz w:val="23"/>
          <w:szCs w:val="23"/>
          <w:lang w:val="cs-CZ"/>
        </w:rPr>
        <w:t xml:space="preserve"> se řadí na</w:t>
      </w:r>
      <w:r w:rsidR="00681B8D" w:rsidRPr="000E34FE">
        <w:rPr>
          <w:rFonts w:eastAsiaTheme="minorEastAsia"/>
          <w:sz w:val="23"/>
          <w:szCs w:val="23"/>
          <w:lang w:val="cs-CZ"/>
        </w:rPr>
        <w:t xml:space="preserve"> 13. </w:t>
      </w:r>
      <w:r w:rsidR="00D76504">
        <w:rPr>
          <w:rFonts w:eastAsiaTheme="minorEastAsia"/>
          <w:sz w:val="23"/>
          <w:szCs w:val="23"/>
          <w:lang w:val="cs-CZ"/>
        </w:rPr>
        <w:t>m</w:t>
      </w:r>
      <w:r w:rsidR="0006278E" w:rsidRPr="000E34FE">
        <w:rPr>
          <w:rFonts w:eastAsiaTheme="minorEastAsia"/>
          <w:sz w:val="23"/>
          <w:szCs w:val="23"/>
          <w:lang w:val="cs-CZ"/>
        </w:rPr>
        <w:t>ísto mezi největšími městy</w:t>
      </w:r>
      <w:r w:rsidR="00681B8D" w:rsidRPr="000E34FE">
        <w:rPr>
          <w:rFonts w:eastAsiaTheme="minorEastAsia"/>
          <w:sz w:val="23"/>
          <w:szCs w:val="23"/>
          <w:lang w:val="cs-CZ"/>
        </w:rPr>
        <w:t xml:space="preserve"> ČR. </w:t>
      </w:r>
    </w:p>
    <w:p w:rsidR="00D04D23" w:rsidRPr="000E34FE" w:rsidRDefault="001179F5" w:rsidP="00F97236">
      <w:pPr>
        <w:pStyle w:val="Bezmezer"/>
        <w:jc w:val="both"/>
        <w:rPr>
          <w:rFonts w:eastAsiaTheme="minorEastAsia"/>
          <w:i/>
          <w:sz w:val="23"/>
          <w:szCs w:val="23"/>
          <w:lang w:val="cs-CZ"/>
        </w:rPr>
      </w:pPr>
      <w:r w:rsidRPr="000E34FE">
        <w:rPr>
          <w:rFonts w:eastAsiaTheme="minorEastAsia"/>
          <w:sz w:val="23"/>
          <w:szCs w:val="23"/>
          <w:lang w:val="cs-CZ"/>
        </w:rPr>
        <w:t xml:space="preserve">Poprvé je zmínka o </w:t>
      </w:r>
      <w:r w:rsidR="00373661" w:rsidRPr="000E34FE">
        <w:rPr>
          <w:rFonts w:eastAsiaTheme="minorEastAsia"/>
          <w:sz w:val="23"/>
          <w:szCs w:val="23"/>
          <w:lang w:val="cs-CZ"/>
        </w:rPr>
        <w:t>K</w:t>
      </w:r>
      <w:r w:rsidRPr="000E34FE">
        <w:rPr>
          <w:rFonts w:eastAsiaTheme="minorEastAsia"/>
          <w:sz w:val="23"/>
          <w:szCs w:val="23"/>
          <w:lang w:val="cs-CZ"/>
        </w:rPr>
        <w:t>ladnu v zemských desk</w:t>
      </w:r>
      <w:r w:rsidR="0006278E" w:rsidRPr="000E34FE">
        <w:rPr>
          <w:rFonts w:eastAsiaTheme="minorEastAsia"/>
          <w:sz w:val="23"/>
          <w:szCs w:val="23"/>
          <w:lang w:val="cs-CZ"/>
        </w:rPr>
        <w:t>á</w:t>
      </w:r>
      <w:r w:rsidRPr="000E34FE">
        <w:rPr>
          <w:rFonts w:eastAsiaTheme="minorEastAsia"/>
          <w:sz w:val="23"/>
          <w:szCs w:val="23"/>
          <w:lang w:val="cs-CZ"/>
        </w:rPr>
        <w:t>ch z roku 1318. Následujích pět století bylo Kladno pouze bezvýznamné městečko na řídce osídleném zeměd</w:t>
      </w:r>
      <w:r w:rsidR="0006278E" w:rsidRPr="000E34FE">
        <w:rPr>
          <w:rFonts w:eastAsiaTheme="minorEastAsia"/>
          <w:sz w:val="23"/>
          <w:szCs w:val="23"/>
          <w:lang w:val="cs-CZ"/>
        </w:rPr>
        <w:t>ě</w:t>
      </w:r>
      <w:r w:rsidRPr="000E34FE">
        <w:rPr>
          <w:rFonts w:eastAsiaTheme="minorEastAsia"/>
          <w:sz w:val="23"/>
          <w:szCs w:val="23"/>
          <w:lang w:val="cs-CZ"/>
        </w:rPr>
        <w:t>lském venkově. K největšímu populačnímu boomu došlo v pol. 19.století. V roce 1830 sem byla zavedena železniční trať. V roce 1850 založen první důl Lucerna a v roce 1889 vznikl</w:t>
      </w:r>
      <w:r w:rsidR="0006278E" w:rsidRPr="000E34FE">
        <w:rPr>
          <w:rFonts w:eastAsiaTheme="minorEastAsia"/>
          <w:sz w:val="23"/>
          <w:szCs w:val="23"/>
          <w:lang w:val="cs-CZ"/>
        </w:rPr>
        <w:t>y</w:t>
      </w:r>
      <w:r w:rsidRPr="000E34FE">
        <w:rPr>
          <w:rFonts w:eastAsiaTheme="minorEastAsia"/>
          <w:sz w:val="23"/>
          <w:szCs w:val="23"/>
          <w:lang w:val="cs-CZ"/>
        </w:rPr>
        <w:t xml:space="preserve"> velké ocelárny Poldi. V tomto období se stalo z Kladna jedno z nejvýznam</w:t>
      </w:r>
      <w:r w:rsidR="0006278E" w:rsidRPr="000E34FE">
        <w:rPr>
          <w:rFonts w:eastAsiaTheme="minorEastAsia"/>
          <w:sz w:val="23"/>
          <w:szCs w:val="23"/>
          <w:lang w:val="cs-CZ"/>
        </w:rPr>
        <w:t>n</w:t>
      </w:r>
      <w:r w:rsidRPr="000E34FE">
        <w:rPr>
          <w:rFonts w:eastAsiaTheme="minorEastAsia"/>
          <w:sz w:val="23"/>
          <w:szCs w:val="23"/>
          <w:lang w:val="cs-CZ"/>
        </w:rPr>
        <w:t xml:space="preserve">ějších průmyslových  center Čech a napomohla k tomu i Buštěhradská dráha. </w:t>
      </w:r>
      <w:r w:rsidR="0006278E" w:rsidRPr="000E34FE">
        <w:rPr>
          <w:rFonts w:eastAsiaTheme="minorEastAsia"/>
          <w:sz w:val="23"/>
          <w:szCs w:val="23"/>
          <w:lang w:val="cs-CZ"/>
        </w:rPr>
        <w:t>R</w:t>
      </w:r>
      <w:r w:rsidRPr="000E34FE">
        <w:rPr>
          <w:rFonts w:eastAsiaTheme="minorEastAsia"/>
          <w:sz w:val="23"/>
          <w:szCs w:val="23"/>
          <w:lang w:val="cs-CZ"/>
        </w:rPr>
        <w:t>ychle rostl počet obyvatel a s ním i význam města. Po pádu socialismu začal průmysl v Kladně upadat, zkrachovala významná ocelárna Poldi a několik dalších závodů. Lidí pracující</w:t>
      </w:r>
      <w:r w:rsidR="002E1439" w:rsidRPr="000E34FE">
        <w:rPr>
          <w:rFonts w:eastAsiaTheme="minorEastAsia"/>
          <w:sz w:val="23"/>
          <w:szCs w:val="23"/>
          <w:lang w:val="cs-CZ"/>
        </w:rPr>
        <w:t>ch</w:t>
      </w:r>
      <w:r w:rsidRPr="000E34FE">
        <w:rPr>
          <w:rFonts w:eastAsiaTheme="minorEastAsia"/>
          <w:sz w:val="23"/>
          <w:szCs w:val="23"/>
          <w:lang w:val="cs-CZ"/>
        </w:rPr>
        <w:t xml:space="preserve"> v továrnách výrazně ubylo a </w:t>
      </w:r>
      <w:r w:rsidRPr="000E34FE">
        <w:rPr>
          <w:rFonts w:eastAsiaTheme="minorEastAsia"/>
          <w:b/>
          <w:i/>
          <w:sz w:val="23"/>
          <w:szCs w:val="23"/>
          <w:lang w:val="cs-CZ"/>
        </w:rPr>
        <w:t>velká část pracujích dnes dojíždí za prací do Prahy.</w:t>
      </w:r>
      <w:r w:rsidR="002E1439" w:rsidRPr="000E34FE">
        <w:rPr>
          <w:rFonts w:eastAsiaTheme="minorEastAsia"/>
          <w:i/>
          <w:sz w:val="23"/>
          <w:szCs w:val="23"/>
          <w:lang w:val="cs-CZ"/>
        </w:rPr>
        <w:t xml:space="preserve"> </w:t>
      </w:r>
    </w:p>
    <w:p w:rsidR="00AB35F6" w:rsidRPr="000E34FE" w:rsidRDefault="00D04D23" w:rsidP="00CE60D6">
      <w:pPr>
        <w:pStyle w:val="Bezmezer"/>
        <w:rPr>
          <w:rFonts w:eastAsiaTheme="minorEastAsia"/>
          <w:sz w:val="23"/>
          <w:szCs w:val="23"/>
          <w:lang w:val="cs-CZ"/>
        </w:rPr>
      </w:pPr>
      <w:r w:rsidRPr="000E34FE">
        <w:rPr>
          <w:rFonts w:eastAsiaTheme="minorEastAsia"/>
          <w:sz w:val="23"/>
          <w:szCs w:val="23"/>
          <w:lang w:val="cs-CZ"/>
        </w:rPr>
        <w:lastRenderedPageBreak/>
        <w:t>Rychlé a časté spojení s Prahou chybí. Pokud by byla uskutečněna moderniznizace a zdvojkolejnění trati, musela by se změnit i městská hromadná doprava v Kladně ve prospěch železničního spojení Kladno – Praha. Změny by byl</w:t>
      </w:r>
      <w:r w:rsidR="0006278E" w:rsidRPr="000E34FE">
        <w:rPr>
          <w:rFonts w:eastAsiaTheme="minorEastAsia"/>
          <w:sz w:val="23"/>
          <w:szCs w:val="23"/>
          <w:lang w:val="cs-CZ"/>
        </w:rPr>
        <w:t>y</w:t>
      </w:r>
      <w:r w:rsidRPr="000E34FE">
        <w:rPr>
          <w:rFonts w:eastAsiaTheme="minorEastAsia"/>
          <w:sz w:val="23"/>
          <w:szCs w:val="23"/>
          <w:lang w:val="cs-CZ"/>
        </w:rPr>
        <w:t xml:space="preserve"> následující:</w:t>
      </w:r>
    </w:p>
    <w:p w:rsidR="00D04D23" w:rsidRPr="000E34FE" w:rsidRDefault="00D04D23" w:rsidP="00D04D23">
      <w:pPr>
        <w:pStyle w:val="Bezmezer"/>
        <w:numPr>
          <w:ilvl w:val="0"/>
          <w:numId w:val="3"/>
        </w:numPr>
        <w:rPr>
          <w:rFonts w:eastAsiaTheme="minorEastAsia"/>
          <w:sz w:val="23"/>
          <w:szCs w:val="23"/>
          <w:lang w:val="cs-CZ"/>
        </w:rPr>
      </w:pPr>
      <w:r w:rsidRPr="000E34FE">
        <w:rPr>
          <w:rFonts w:eastAsiaTheme="minorEastAsia"/>
          <w:sz w:val="23"/>
          <w:szCs w:val="23"/>
          <w:lang w:val="cs-CZ"/>
        </w:rPr>
        <w:t>Méně autobusových spojů do Prahy</w:t>
      </w:r>
    </w:p>
    <w:p w:rsidR="00D04D23" w:rsidRPr="000E34FE" w:rsidRDefault="00D04D23" w:rsidP="00D04D23">
      <w:pPr>
        <w:pStyle w:val="Bezmezer"/>
        <w:numPr>
          <w:ilvl w:val="0"/>
          <w:numId w:val="3"/>
        </w:numPr>
        <w:rPr>
          <w:rFonts w:eastAsiaTheme="minorEastAsia"/>
          <w:sz w:val="23"/>
          <w:szCs w:val="23"/>
          <w:lang w:val="cs-CZ"/>
        </w:rPr>
      </w:pPr>
      <w:r w:rsidRPr="000E34FE">
        <w:rPr>
          <w:rFonts w:eastAsiaTheme="minorEastAsia"/>
          <w:sz w:val="23"/>
          <w:szCs w:val="23"/>
          <w:lang w:val="cs-CZ"/>
        </w:rPr>
        <w:t xml:space="preserve">Více autobusových linek </w:t>
      </w:r>
      <w:r w:rsidR="0006278E" w:rsidRPr="000E34FE">
        <w:rPr>
          <w:rFonts w:eastAsiaTheme="minorEastAsia"/>
          <w:sz w:val="23"/>
          <w:szCs w:val="23"/>
          <w:lang w:val="cs-CZ"/>
        </w:rPr>
        <w:t>k</w:t>
      </w:r>
      <w:r w:rsidRPr="000E34FE">
        <w:rPr>
          <w:rFonts w:eastAsiaTheme="minorEastAsia"/>
          <w:sz w:val="23"/>
          <w:szCs w:val="23"/>
          <w:lang w:val="cs-CZ"/>
        </w:rPr>
        <w:t xml:space="preserve">ladenského MHD mířících na </w:t>
      </w:r>
      <w:r w:rsidR="0006278E" w:rsidRPr="000E34FE">
        <w:rPr>
          <w:rFonts w:eastAsiaTheme="minorEastAsia"/>
          <w:sz w:val="23"/>
          <w:szCs w:val="23"/>
          <w:lang w:val="cs-CZ"/>
        </w:rPr>
        <w:t>k</w:t>
      </w:r>
      <w:r w:rsidRPr="000E34FE">
        <w:rPr>
          <w:rFonts w:eastAsiaTheme="minorEastAsia"/>
          <w:sz w:val="23"/>
          <w:szCs w:val="23"/>
          <w:lang w:val="cs-CZ"/>
        </w:rPr>
        <w:t xml:space="preserve">ladenská nádraží </w:t>
      </w:r>
      <w:r w:rsidRPr="000E34FE">
        <w:rPr>
          <w:rFonts w:eastAsiaTheme="minorEastAsia"/>
          <w:sz w:val="23"/>
          <w:szCs w:val="23"/>
          <w:lang w:val="cs-CZ"/>
        </w:rPr>
        <w:sym w:font="Wingdings" w:char="F0F0"/>
      </w:r>
      <w:r w:rsidRPr="000E34FE">
        <w:rPr>
          <w:rFonts w:eastAsiaTheme="minorEastAsia"/>
          <w:sz w:val="23"/>
          <w:szCs w:val="23"/>
          <w:lang w:val="cs-CZ"/>
        </w:rPr>
        <w:t>lepší napojení MHD na nádraží</w:t>
      </w:r>
    </w:p>
    <w:p w:rsidR="00D04D23" w:rsidRPr="000E34FE" w:rsidRDefault="00D04D23" w:rsidP="00D04D23">
      <w:pPr>
        <w:pStyle w:val="Bezmezer"/>
        <w:numPr>
          <w:ilvl w:val="0"/>
          <w:numId w:val="3"/>
        </w:numPr>
        <w:rPr>
          <w:rFonts w:eastAsiaTheme="minorEastAsia"/>
          <w:sz w:val="23"/>
          <w:szCs w:val="23"/>
          <w:lang w:val="cs-CZ"/>
        </w:rPr>
      </w:pPr>
      <w:r w:rsidRPr="000E34FE">
        <w:rPr>
          <w:rFonts w:eastAsiaTheme="minorEastAsia"/>
          <w:sz w:val="23"/>
          <w:szCs w:val="23"/>
          <w:lang w:val="cs-CZ"/>
        </w:rPr>
        <w:t xml:space="preserve">Modernizace </w:t>
      </w:r>
      <w:r w:rsidR="002C2E4D" w:rsidRPr="000E34FE">
        <w:rPr>
          <w:rFonts w:eastAsiaTheme="minorEastAsia"/>
          <w:sz w:val="23"/>
          <w:szCs w:val="23"/>
          <w:lang w:val="cs-CZ"/>
        </w:rPr>
        <w:t>městsk</w:t>
      </w:r>
      <w:r w:rsidR="0006278E" w:rsidRPr="000E34FE">
        <w:rPr>
          <w:rFonts w:eastAsiaTheme="minorEastAsia"/>
          <w:sz w:val="23"/>
          <w:szCs w:val="23"/>
          <w:lang w:val="cs-CZ"/>
        </w:rPr>
        <w:t>ý</w:t>
      </w:r>
      <w:r w:rsidR="002C2E4D" w:rsidRPr="000E34FE">
        <w:rPr>
          <w:rFonts w:eastAsiaTheme="minorEastAsia"/>
          <w:sz w:val="23"/>
          <w:szCs w:val="23"/>
          <w:lang w:val="cs-CZ"/>
        </w:rPr>
        <w:t xml:space="preserve">ch </w:t>
      </w:r>
      <w:r w:rsidRPr="000E34FE">
        <w:rPr>
          <w:rFonts w:eastAsiaTheme="minorEastAsia"/>
          <w:sz w:val="23"/>
          <w:szCs w:val="23"/>
          <w:lang w:val="cs-CZ"/>
        </w:rPr>
        <w:t>nádraží, přístavba parkovišť a točen pro konečné autobusů.</w:t>
      </w:r>
    </w:p>
    <w:p w:rsidR="002C2E4D" w:rsidRPr="000E34FE" w:rsidRDefault="002C2E4D" w:rsidP="00D04D23">
      <w:pPr>
        <w:pStyle w:val="Bezmezer"/>
        <w:numPr>
          <w:ilvl w:val="0"/>
          <w:numId w:val="3"/>
        </w:numPr>
        <w:rPr>
          <w:rFonts w:eastAsiaTheme="minorEastAsia"/>
          <w:sz w:val="23"/>
          <w:szCs w:val="23"/>
          <w:lang w:val="cs-CZ"/>
        </w:rPr>
      </w:pPr>
      <w:r w:rsidRPr="000E34FE">
        <w:rPr>
          <w:rFonts w:eastAsiaTheme="minorEastAsia"/>
          <w:sz w:val="23"/>
          <w:szCs w:val="23"/>
          <w:lang w:val="cs-CZ"/>
        </w:rPr>
        <w:t xml:space="preserve">Zřízení zastávky Kladno-sportovní areály </w:t>
      </w:r>
    </w:p>
    <w:p w:rsidR="00D04D23" w:rsidRPr="000E34FE" w:rsidRDefault="00D04D23" w:rsidP="00D04D23">
      <w:pPr>
        <w:pStyle w:val="Bezmezer"/>
        <w:numPr>
          <w:ilvl w:val="0"/>
          <w:numId w:val="3"/>
        </w:numPr>
        <w:rPr>
          <w:rFonts w:eastAsiaTheme="minorEastAsia"/>
          <w:sz w:val="23"/>
          <w:szCs w:val="23"/>
          <w:lang w:val="cs-CZ"/>
        </w:rPr>
      </w:pPr>
      <w:r w:rsidRPr="000E34FE">
        <w:rPr>
          <w:rFonts w:eastAsiaTheme="minorEastAsia"/>
          <w:sz w:val="23"/>
          <w:szCs w:val="23"/>
          <w:lang w:val="cs-CZ"/>
        </w:rPr>
        <w:t>Cyklostezky na nádraží</w:t>
      </w:r>
    </w:p>
    <w:p w:rsidR="002C2E4D" w:rsidRDefault="002C2E4D" w:rsidP="002C2E4D">
      <w:pPr>
        <w:pStyle w:val="Bezmezer"/>
        <w:ind w:left="720"/>
        <w:rPr>
          <w:rFonts w:eastAsiaTheme="minorEastAsia"/>
          <w:lang w:val="cs-CZ"/>
        </w:rPr>
      </w:pPr>
    </w:p>
    <w:p w:rsidR="00E6040A" w:rsidRDefault="005B3919" w:rsidP="00086E97">
      <w:pPr>
        <w:pStyle w:val="Bezmezer"/>
        <w:rPr>
          <w:rFonts w:ascii="Arial" w:eastAsiaTheme="minorEastAsia" w:hAnsi="Arial" w:cs="Arial"/>
          <w:lang w:val="cs-CZ"/>
        </w:rPr>
      </w:pPr>
      <w:r>
        <w:rPr>
          <w:rFonts w:ascii="Arial" w:eastAsiaTheme="minorEastAsia" w:hAnsi="Arial" w:cs="Arial"/>
          <w:b/>
          <w:lang w:val="cs-CZ"/>
        </w:rPr>
        <w:t xml:space="preserve">Trať </w:t>
      </w:r>
      <w:r w:rsidR="00216B7C" w:rsidRPr="00216B7C">
        <w:rPr>
          <w:rFonts w:eastAsiaTheme="minorEastAsia" w:cs="Times New Roman"/>
          <w:lang w:val="cs-CZ"/>
        </w:rPr>
        <w:t>(nynější stav)</w:t>
      </w:r>
    </w:p>
    <w:p w:rsidR="001C12BD" w:rsidRPr="00E6040A" w:rsidRDefault="00681B8D" w:rsidP="00086E97">
      <w:pPr>
        <w:pStyle w:val="Bezmezer"/>
        <w:rPr>
          <w:rFonts w:ascii="Arial" w:eastAsiaTheme="minorEastAsia" w:hAnsi="Arial" w:cs="Arial"/>
          <w:lang w:val="cs-CZ"/>
        </w:rPr>
      </w:pPr>
      <w:r>
        <w:rPr>
          <w:rFonts w:eastAsiaTheme="minorEastAsia" w:cs="Times New Roman"/>
          <w:noProof/>
          <w:lang w:val="cs-CZ" w:eastAsia="cs-CZ"/>
        </w:rPr>
        <w:drawing>
          <wp:anchor distT="0" distB="0" distL="114300" distR="114300" simplePos="0" relativeHeight="251658240" behindDoc="0" locked="0" layoutInCell="1" allowOverlap="1" wp14:anchorId="5F1931E2" wp14:editId="649B8D55">
            <wp:simplePos x="0" y="0"/>
            <wp:positionH relativeFrom="column">
              <wp:posOffset>3981450</wp:posOffset>
            </wp:positionH>
            <wp:positionV relativeFrom="paragraph">
              <wp:posOffset>561975</wp:posOffset>
            </wp:positionV>
            <wp:extent cx="1762125" cy="751205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gif"/>
                    <pic:cNvPicPr/>
                  </pic:nvPicPr>
                  <pic:blipFill>
                    <a:blip r:embed="rId11">
                      <a:extLst>
                        <a:ext uri="{28A0092B-C50C-407E-A947-70E740481C1C}">
                          <a14:useLocalDpi xmlns:a14="http://schemas.microsoft.com/office/drawing/2010/main" val="0"/>
                        </a:ext>
                      </a:extLst>
                    </a:blip>
                    <a:stretch>
                      <a:fillRect/>
                    </a:stretch>
                  </pic:blipFill>
                  <pic:spPr>
                    <a:xfrm>
                      <a:off x="0" y="0"/>
                      <a:ext cx="1762125" cy="7512050"/>
                    </a:xfrm>
                    <a:prstGeom prst="rect">
                      <a:avLst/>
                    </a:prstGeom>
                  </pic:spPr>
                </pic:pic>
              </a:graphicData>
            </a:graphic>
            <wp14:sizeRelH relativeFrom="page">
              <wp14:pctWidth>0</wp14:pctWidth>
            </wp14:sizeRelH>
            <wp14:sizeRelV relativeFrom="page">
              <wp14:pctHeight>0</wp14:pctHeight>
            </wp14:sizeRelV>
          </wp:anchor>
        </w:drawing>
      </w:r>
      <w:r w:rsidR="001C12BD" w:rsidRPr="001C12BD">
        <w:rPr>
          <w:rFonts w:eastAsiaTheme="minorEastAsia" w:cs="Times New Roman"/>
          <w:lang w:val="cs-CZ"/>
        </w:rPr>
        <w:t xml:space="preserve">Dnes na trati jezdí </w:t>
      </w:r>
      <w:r w:rsidR="001C12BD">
        <w:rPr>
          <w:rFonts w:eastAsiaTheme="minorEastAsia" w:cs="Times New Roman"/>
          <w:lang w:val="cs-CZ"/>
        </w:rPr>
        <w:t>vlaky příměstkých linek S5 a R5. S5 je osobní vlak stavící ve všech zastávkách</w:t>
      </w:r>
      <w:r w:rsidR="002B600D">
        <w:rPr>
          <w:rFonts w:eastAsiaTheme="minorEastAsia" w:cs="Times New Roman"/>
          <w:lang w:val="cs-CZ"/>
        </w:rPr>
        <w:t xml:space="preserve"> končící v Kladně</w:t>
      </w:r>
      <w:r w:rsidR="001C12BD">
        <w:rPr>
          <w:rFonts w:eastAsiaTheme="minorEastAsia" w:cs="Times New Roman"/>
          <w:lang w:val="cs-CZ"/>
        </w:rPr>
        <w:t xml:space="preserve"> a R5 je spěšný vlak nebo rychlík vynechávající některé méně frekventované zastávky. </w:t>
      </w:r>
      <w:r w:rsidR="002B600D">
        <w:rPr>
          <w:rFonts w:eastAsiaTheme="minorEastAsia" w:cs="Times New Roman"/>
          <w:lang w:val="cs-CZ"/>
        </w:rPr>
        <w:t xml:space="preserve">Pokračuje dále za Kladno do Rakovníka, </w:t>
      </w:r>
      <w:r w:rsidR="00BC49FF">
        <w:rPr>
          <w:rFonts w:eastAsiaTheme="minorEastAsia" w:cs="Times New Roman"/>
          <w:lang w:val="cs-CZ"/>
        </w:rPr>
        <w:t xml:space="preserve">nebo </w:t>
      </w:r>
      <w:r w:rsidR="002B600D">
        <w:rPr>
          <w:rFonts w:eastAsiaTheme="minorEastAsia" w:cs="Times New Roman"/>
          <w:lang w:val="cs-CZ"/>
        </w:rPr>
        <w:t>končí v Kladně a zde staví ve všech zastávkách (pouze spěšný vlak)</w:t>
      </w:r>
    </w:p>
    <w:p w:rsidR="002B600D" w:rsidRPr="00BC49FF" w:rsidRDefault="004555D3" w:rsidP="00086E97">
      <w:pPr>
        <w:pStyle w:val="Bezmezer"/>
        <w:rPr>
          <w:rFonts w:eastAsiaTheme="minorEastAsia" w:cs="Times New Roman"/>
          <w:u w:val="single"/>
          <w:lang w:val="cs-CZ"/>
        </w:rPr>
      </w:pPr>
      <w:r w:rsidRPr="00BC49FF">
        <w:rPr>
          <w:rFonts w:eastAsiaTheme="minorEastAsia" w:cs="Times New Roman"/>
          <w:u w:val="single"/>
          <w:lang w:val="cs-CZ"/>
        </w:rPr>
        <w:t>Úseky trati</w:t>
      </w:r>
    </w:p>
    <w:p w:rsidR="005B3919" w:rsidRDefault="005B3919" w:rsidP="00086E97">
      <w:pPr>
        <w:pStyle w:val="Bezmezer"/>
        <w:rPr>
          <w:rFonts w:eastAsiaTheme="minorEastAsia" w:cs="Times New Roman"/>
          <w:lang w:val="cs-CZ"/>
        </w:rPr>
      </w:pPr>
      <w:r w:rsidRPr="005B3919">
        <w:rPr>
          <w:rFonts w:eastAsiaTheme="minorEastAsia" w:cs="Times New Roman"/>
          <w:lang w:val="cs-CZ"/>
        </w:rPr>
        <w:t>Masarykov</w:t>
      </w:r>
      <w:r>
        <w:rPr>
          <w:rFonts w:eastAsiaTheme="minorEastAsia" w:cs="Times New Roman"/>
          <w:lang w:val="cs-CZ"/>
        </w:rPr>
        <w:t>o nadráží – Bubny – dvojkolejný úsek</w:t>
      </w:r>
      <w:r w:rsidR="001C12BD">
        <w:rPr>
          <w:rFonts w:eastAsiaTheme="minorEastAsia" w:cs="Times New Roman"/>
          <w:lang w:val="cs-CZ"/>
        </w:rPr>
        <w:t xml:space="preserve"> (jízda po Negrelliho viaduktu)</w:t>
      </w:r>
      <w:r w:rsidR="004555D3">
        <w:rPr>
          <w:rFonts w:eastAsiaTheme="minorEastAsia" w:cs="Times New Roman"/>
          <w:lang w:val="cs-CZ"/>
        </w:rPr>
        <w:t xml:space="preserve"> </w:t>
      </w:r>
      <w:r>
        <w:rPr>
          <w:rFonts w:eastAsiaTheme="minorEastAsia" w:cs="Times New Roman"/>
          <w:lang w:val="cs-CZ"/>
        </w:rPr>
        <w:t>Bubny – Dejvice</w:t>
      </w:r>
      <w:r w:rsidR="002B600D">
        <w:rPr>
          <w:rFonts w:eastAsiaTheme="minorEastAsia" w:cs="Times New Roman"/>
          <w:lang w:val="cs-CZ"/>
        </w:rPr>
        <w:t xml:space="preserve"> (*)</w:t>
      </w:r>
      <w:r w:rsidR="001C12BD">
        <w:rPr>
          <w:rFonts w:eastAsiaTheme="minorEastAsia" w:cs="Times New Roman"/>
          <w:lang w:val="cs-CZ"/>
        </w:rPr>
        <w:t xml:space="preserve"> – jednokolejný úsek</w:t>
      </w:r>
    </w:p>
    <w:p w:rsidR="005B3919" w:rsidRDefault="005B3919" w:rsidP="00086E97">
      <w:pPr>
        <w:pStyle w:val="Bezmezer"/>
        <w:rPr>
          <w:rFonts w:eastAsiaTheme="minorEastAsia" w:cs="Times New Roman"/>
          <w:lang w:val="cs-CZ"/>
        </w:rPr>
      </w:pPr>
      <w:r>
        <w:rPr>
          <w:rFonts w:eastAsiaTheme="minorEastAsia" w:cs="Times New Roman"/>
          <w:lang w:val="cs-CZ"/>
        </w:rPr>
        <w:t>Dejvice – Ruzyně</w:t>
      </w:r>
      <w:r w:rsidR="001C12BD">
        <w:rPr>
          <w:rFonts w:eastAsiaTheme="minorEastAsia" w:cs="Times New Roman"/>
          <w:lang w:val="cs-CZ"/>
        </w:rPr>
        <w:t xml:space="preserve"> – jednokolejný úsek</w:t>
      </w:r>
    </w:p>
    <w:p w:rsidR="005B3919" w:rsidRPr="004555D3" w:rsidRDefault="005B3919" w:rsidP="00086E97">
      <w:pPr>
        <w:pStyle w:val="Bezmezer"/>
        <w:rPr>
          <w:rFonts w:eastAsiaTheme="minorEastAsia" w:cs="Times New Roman"/>
          <w:i/>
          <w:lang w:val="cs-CZ"/>
        </w:rPr>
      </w:pPr>
      <w:r w:rsidRPr="004555D3">
        <w:rPr>
          <w:rFonts w:eastAsiaTheme="minorEastAsia" w:cs="Times New Roman"/>
          <w:i/>
          <w:lang w:val="cs-CZ"/>
        </w:rPr>
        <w:t>Změna tarifního pásma</w:t>
      </w:r>
    </w:p>
    <w:p w:rsidR="00BC49FF" w:rsidRDefault="005B3919" w:rsidP="00086E97">
      <w:pPr>
        <w:pStyle w:val="Bezmezer"/>
        <w:rPr>
          <w:rFonts w:eastAsiaTheme="minorEastAsia" w:cs="Times New Roman"/>
          <w:lang w:val="cs-CZ"/>
        </w:rPr>
      </w:pPr>
      <w:r>
        <w:rPr>
          <w:rFonts w:eastAsiaTheme="minorEastAsia" w:cs="Times New Roman"/>
          <w:lang w:val="cs-CZ"/>
        </w:rPr>
        <w:t>Ruzyně – Hostivice</w:t>
      </w:r>
      <w:r w:rsidR="002B600D">
        <w:rPr>
          <w:rFonts w:eastAsiaTheme="minorEastAsia" w:cs="Times New Roman"/>
          <w:lang w:val="cs-CZ"/>
        </w:rPr>
        <w:t xml:space="preserve"> (*)</w:t>
      </w:r>
      <w:r w:rsidR="001C12BD">
        <w:rPr>
          <w:rFonts w:eastAsiaTheme="minorEastAsia" w:cs="Times New Roman"/>
          <w:lang w:val="cs-CZ"/>
        </w:rPr>
        <w:t xml:space="preserve"> – jednokolejný úsek</w:t>
      </w:r>
    </w:p>
    <w:p w:rsidR="005B3919" w:rsidRDefault="005B3919" w:rsidP="00086E97">
      <w:pPr>
        <w:pStyle w:val="Bezmezer"/>
        <w:rPr>
          <w:rFonts w:eastAsiaTheme="minorEastAsia" w:cs="Times New Roman"/>
          <w:lang w:val="cs-CZ"/>
        </w:rPr>
      </w:pPr>
      <w:r>
        <w:rPr>
          <w:rFonts w:eastAsiaTheme="minorEastAsia" w:cs="Times New Roman"/>
          <w:lang w:val="cs-CZ"/>
        </w:rPr>
        <w:t>Hostivice</w:t>
      </w:r>
      <w:r w:rsidR="001C12BD">
        <w:rPr>
          <w:rFonts w:eastAsiaTheme="minorEastAsia" w:cs="Times New Roman"/>
          <w:lang w:val="cs-CZ"/>
        </w:rPr>
        <w:t xml:space="preserve"> – Jeneč</w:t>
      </w:r>
      <w:r w:rsidR="002B600D">
        <w:rPr>
          <w:rFonts w:eastAsiaTheme="minorEastAsia" w:cs="Times New Roman"/>
          <w:lang w:val="cs-CZ"/>
        </w:rPr>
        <w:t xml:space="preserve"> – jednokolejný úsek</w:t>
      </w:r>
    </w:p>
    <w:p w:rsidR="001C12BD" w:rsidRPr="004555D3" w:rsidRDefault="001C12BD" w:rsidP="00086E97">
      <w:pPr>
        <w:pStyle w:val="Bezmezer"/>
        <w:rPr>
          <w:rFonts w:eastAsiaTheme="minorEastAsia" w:cs="Times New Roman"/>
          <w:i/>
          <w:lang w:val="cs-CZ"/>
        </w:rPr>
      </w:pPr>
      <w:r w:rsidRPr="004555D3">
        <w:rPr>
          <w:rFonts w:eastAsiaTheme="minorEastAsia" w:cs="Times New Roman"/>
          <w:i/>
          <w:lang w:val="cs-CZ"/>
        </w:rPr>
        <w:t>Změna tarifního pásma</w:t>
      </w:r>
    </w:p>
    <w:p w:rsidR="001C12BD" w:rsidRDefault="002B600D" w:rsidP="00086E97">
      <w:pPr>
        <w:pStyle w:val="Bezmezer"/>
        <w:rPr>
          <w:rFonts w:eastAsiaTheme="minorEastAsia" w:cs="Times New Roman"/>
          <w:lang w:val="cs-CZ"/>
        </w:rPr>
      </w:pPr>
      <w:r>
        <w:rPr>
          <w:rFonts w:eastAsiaTheme="minorEastAsia" w:cs="Times New Roman"/>
          <w:lang w:val="cs-CZ"/>
        </w:rPr>
        <w:t>Jeneč - Pavlov</w:t>
      </w:r>
    </w:p>
    <w:p w:rsidR="001C12BD" w:rsidRDefault="001C12BD" w:rsidP="00086E97">
      <w:pPr>
        <w:pStyle w:val="Bezmezer"/>
        <w:rPr>
          <w:rFonts w:eastAsiaTheme="minorEastAsia" w:cs="Times New Roman"/>
          <w:lang w:val="cs-CZ"/>
        </w:rPr>
      </w:pPr>
      <w:r>
        <w:rPr>
          <w:rFonts w:eastAsiaTheme="minorEastAsia" w:cs="Times New Roman"/>
          <w:lang w:val="cs-CZ"/>
        </w:rPr>
        <w:t xml:space="preserve">Pavlov </w:t>
      </w:r>
      <w:r w:rsidR="002B600D">
        <w:rPr>
          <w:rFonts w:eastAsiaTheme="minorEastAsia" w:cs="Times New Roman"/>
          <w:lang w:val="cs-CZ"/>
        </w:rPr>
        <w:t>–</w:t>
      </w:r>
      <w:r>
        <w:rPr>
          <w:rFonts w:eastAsiaTheme="minorEastAsia" w:cs="Times New Roman"/>
          <w:lang w:val="cs-CZ"/>
        </w:rPr>
        <w:t xml:space="preserve"> Uhnošť</w:t>
      </w:r>
      <w:r w:rsidR="002B600D">
        <w:rPr>
          <w:rFonts w:eastAsiaTheme="minorEastAsia" w:cs="Times New Roman"/>
          <w:lang w:val="cs-CZ"/>
        </w:rPr>
        <w:t xml:space="preserve"> (zastávka 1,5km od hranic města</w:t>
      </w:r>
    </w:p>
    <w:p w:rsidR="001C12BD" w:rsidRPr="004555D3" w:rsidRDefault="001C12BD" w:rsidP="00086E97">
      <w:pPr>
        <w:pStyle w:val="Bezmezer"/>
        <w:rPr>
          <w:rFonts w:eastAsiaTheme="minorEastAsia" w:cs="Times New Roman"/>
          <w:i/>
          <w:lang w:val="cs-CZ"/>
        </w:rPr>
      </w:pPr>
      <w:r w:rsidRPr="004555D3">
        <w:rPr>
          <w:rFonts w:eastAsiaTheme="minorEastAsia" w:cs="Times New Roman"/>
          <w:i/>
          <w:lang w:val="cs-CZ"/>
        </w:rPr>
        <w:t>Změna tarfiního pásma</w:t>
      </w:r>
    </w:p>
    <w:p w:rsidR="002B600D" w:rsidRDefault="002B600D" w:rsidP="00086E97">
      <w:pPr>
        <w:pStyle w:val="Bezmezer"/>
        <w:rPr>
          <w:rFonts w:eastAsiaTheme="minorEastAsia" w:cs="Times New Roman"/>
          <w:lang w:val="cs-CZ"/>
        </w:rPr>
      </w:pPr>
      <w:r>
        <w:rPr>
          <w:rFonts w:eastAsiaTheme="minorEastAsia" w:cs="Times New Roman"/>
          <w:lang w:val="cs-CZ"/>
        </w:rPr>
        <w:t>Uhňošť – Kladno (*) (rozsáhlé odstaviště)</w:t>
      </w:r>
    </w:p>
    <w:p w:rsidR="001C12BD" w:rsidRDefault="001C12BD" w:rsidP="00086E97">
      <w:pPr>
        <w:pStyle w:val="Bezmezer"/>
        <w:rPr>
          <w:rFonts w:eastAsiaTheme="minorEastAsia" w:cs="Times New Roman"/>
          <w:lang w:val="cs-CZ"/>
        </w:rPr>
      </w:pPr>
      <w:r>
        <w:rPr>
          <w:rFonts w:eastAsiaTheme="minorEastAsia" w:cs="Times New Roman"/>
          <w:lang w:val="cs-CZ"/>
        </w:rPr>
        <w:t xml:space="preserve">Kladno </w:t>
      </w:r>
      <w:r w:rsidR="002B600D">
        <w:rPr>
          <w:rFonts w:eastAsiaTheme="minorEastAsia" w:cs="Times New Roman"/>
          <w:lang w:val="cs-CZ"/>
        </w:rPr>
        <w:t>– Kladno město (jednokolejné nádraží)</w:t>
      </w:r>
    </w:p>
    <w:p w:rsidR="004555D3" w:rsidRDefault="004555D3" w:rsidP="00086E97">
      <w:pPr>
        <w:pStyle w:val="Bezmezer"/>
        <w:rPr>
          <w:rFonts w:eastAsiaTheme="minorEastAsia" w:cs="Times New Roman"/>
          <w:lang w:val="cs-CZ"/>
        </w:rPr>
      </w:pPr>
      <w:r>
        <w:rPr>
          <w:rFonts w:eastAsiaTheme="minorEastAsia" w:cs="Times New Roman"/>
          <w:lang w:val="cs-CZ"/>
        </w:rPr>
        <w:t>Kladno město – Kladno-Ostrovec</w:t>
      </w:r>
    </w:p>
    <w:p w:rsidR="004555D3" w:rsidRDefault="004555D3" w:rsidP="00086E97">
      <w:pPr>
        <w:pStyle w:val="Bezmezer"/>
        <w:rPr>
          <w:rFonts w:eastAsiaTheme="minorEastAsia" w:cs="Times New Roman"/>
          <w:lang w:val="cs-CZ"/>
        </w:rPr>
      </w:pPr>
      <w:r>
        <w:rPr>
          <w:rFonts w:eastAsiaTheme="minorEastAsia" w:cs="Times New Roman"/>
          <w:lang w:val="cs-CZ"/>
        </w:rPr>
        <w:t>Kladno-Ostrovec – Kladno-Švermov</w:t>
      </w:r>
    </w:p>
    <w:p w:rsidR="004555D3" w:rsidRDefault="004555D3" w:rsidP="00086E97">
      <w:pPr>
        <w:pStyle w:val="Bezmezer"/>
        <w:rPr>
          <w:rFonts w:eastAsiaTheme="minorEastAsia" w:cs="Times New Roman"/>
          <w:lang w:val="cs-CZ"/>
        </w:rPr>
      </w:pPr>
      <w:r>
        <w:rPr>
          <w:rFonts w:eastAsiaTheme="minorEastAsia" w:cs="Times New Roman"/>
          <w:lang w:val="cs-CZ"/>
        </w:rPr>
        <w:t>Kladno-Švermov – Kladno-Dubí</w:t>
      </w:r>
    </w:p>
    <w:p w:rsidR="001C12BD" w:rsidRDefault="002C2E4D" w:rsidP="00086E97">
      <w:pPr>
        <w:pStyle w:val="Bezmezer"/>
        <w:rPr>
          <w:rFonts w:eastAsiaTheme="minorEastAsia" w:cs="Times New Roman"/>
          <w:lang w:val="cs-CZ"/>
        </w:rPr>
      </w:pPr>
      <w:r>
        <w:rPr>
          <w:rFonts w:eastAsiaTheme="minorEastAsia" w:cs="Times New Roman"/>
          <w:lang w:val="cs-CZ"/>
        </w:rPr>
        <w:t>(*) staví zde rychlík nebo spěšný vlak</w:t>
      </w:r>
    </w:p>
    <w:p w:rsidR="002711EC" w:rsidRDefault="002711EC" w:rsidP="00086E97">
      <w:pPr>
        <w:pStyle w:val="Bezmezer"/>
        <w:rPr>
          <w:rFonts w:ascii="Arial" w:eastAsiaTheme="minorEastAsia" w:hAnsi="Arial" w:cs="Arial"/>
          <w:b/>
          <w:lang w:val="cs-CZ"/>
        </w:rPr>
      </w:pPr>
    </w:p>
    <w:p w:rsidR="005B3919" w:rsidRDefault="005B3919" w:rsidP="00086E97">
      <w:pPr>
        <w:pStyle w:val="Bezmezer"/>
        <w:rPr>
          <w:rFonts w:ascii="Arial" w:eastAsiaTheme="minorEastAsia" w:hAnsi="Arial" w:cs="Arial"/>
          <w:lang w:val="cs-CZ"/>
        </w:rPr>
      </w:pPr>
      <w:r w:rsidRPr="005B3919">
        <w:rPr>
          <w:rFonts w:ascii="Arial" w:eastAsiaTheme="minorEastAsia" w:hAnsi="Arial" w:cs="Arial"/>
          <w:b/>
          <w:lang w:val="cs-CZ"/>
        </w:rPr>
        <w:t>Nedostatky, které mě vedly k tomuto projektu</w:t>
      </w:r>
    </w:p>
    <w:p w:rsidR="005B3919" w:rsidRPr="005B3919" w:rsidRDefault="005B3919" w:rsidP="005B3919">
      <w:pPr>
        <w:pStyle w:val="Bezmezer"/>
        <w:numPr>
          <w:ilvl w:val="0"/>
          <w:numId w:val="1"/>
        </w:numPr>
        <w:rPr>
          <w:rFonts w:ascii="Arial" w:eastAsiaTheme="minorEastAsia" w:hAnsi="Arial" w:cs="Arial"/>
          <w:lang w:val="cs-CZ"/>
        </w:rPr>
      </w:pPr>
      <w:r>
        <w:rPr>
          <w:rFonts w:eastAsiaTheme="minorEastAsia" w:cs="Times New Roman"/>
          <w:lang w:val="cs-CZ"/>
        </w:rPr>
        <w:t>Nevyhovující trať na Kladno</w:t>
      </w:r>
      <w:r w:rsidR="0067386E">
        <w:rPr>
          <w:rFonts w:eastAsiaTheme="minorEastAsia" w:cs="Times New Roman"/>
          <w:lang w:val="cs-CZ"/>
        </w:rPr>
        <w:t xml:space="preserve"> (svým technickým vybavením neodpovídá dnešním požadavkům)</w:t>
      </w:r>
    </w:p>
    <w:p w:rsidR="005B3919" w:rsidRPr="005B3919" w:rsidRDefault="005B3919" w:rsidP="005B3919">
      <w:pPr>
        <w:pStyle w:val="Bezmezer"/>
        <w:numPr>
          <w:ilvl w:val="1"/>
          <w:numId w:val="1"/>
        </w:numPr>
        <w:rPr>
          <w:rFonts w:ascii="Arial" w:eastAsiaTheme="minorEastAsia" w:hAnsi="Arial" w:cs="Arial"/>
          <w:lang w:val="cs-CZ"/>
        </w:rPr>
      </w:pPr>
      <w:r>
        <w:rPr>
          <w:rFonts w:eastAsiaTheme="minorEastAsia" w:cs="Times New Roman"/>
          <w:lang w:val="cs-CZ"/>
        </w:rPr>
        <w:t>Nedostačující Negrelliho viadukt – pomalý provoz, staré koleje</w:t>
      </w:r>
    </w:p>
    <w:p w:rsidR="005B3919" w:rsidRPr="001C12BD" w:rsidRDefault="00BC49FF" w:rsidP="005B3919">
      <w:pPr>
        <w:pStyle w:val="Bezmezer"/>
        <w:numPr>
          <w:ilvl w:val="1"/>
          <w:numId w:val="1"/>
        </w:numPr>
        <w:rPr>
          <w:rFonts w:ascii="Arial" w:eastAsiaTheme="minorEastAsia" w:hAnsi="Arial" w:cs="Arial"/>
          <w:lang w:val="cs-CZ"/>
        </w:rPr>
      </w:pPr>
      <w:r>
        <w:rPr>
          <w:rFonts w:eastAsiaTheme="minorEastAsia" w:cs="Times New Roman"/>
          <w:lang w:val="cs-CZ"/>
        </w:rPr>
        <w:t>R</w:t>
      </w:r>
      <w:r w:rsidR="005B3919">
        <w:rPr>
          <w:rFonts w:eastAsiaTheme="minorEastAsia" w:cs="Times New Roman"/>
          <w:lang w:val="cs-CZ"/>
        </w:rPr>
        <w:t>oz</w:t>
      </w:r>
      <w:r w:rsidR="00C73F2D">
        <w:rPr>
          <w:rFonts w:eastAsiaTheme="minorEastAsia" w:cs="Times New Roman"/>
          <w:lang w:val="cs-CZ"/>
        </w:rPr>
        <w:t>pa</w:t>
      </w:r>
      <w:r w:rsidR="005B3919">
        <w:rPr>
          <w:rFonts w:eastAsiaTheme="minorEastAsia" w:cs="Times New Roman"/>
          <w:lang w:val="cs-CZ"/>
        </w:rPr>
        <w:t>dající se nádraží Bubny</w:t>
      </w:r>
    </w:p>
    <w:p w:rsidR="001C12BD" w:rsidRDefault="00C73F2D" w:rsidP="005B3919">
      <w:pPr>
        <w:pStyle w:val="Bezmezer"/>
        <w:numPr>
          <w:ilvl w:val="1"/>
          <w:numId w:val="1"/>
        </w:numPr>
        <w:rPr>
          <w:rFonts w:eastAsiaTheme="minorEastAsia" w:cs="Times New Roman"/>
          <w:lang w:val="cs-CZ"/>
        </w:rPr>
      </w:pPr>
      <w:r>
        <w:rPr>
          <w:rFonts w:eastAsiaTheme="minorEastAsia" w:cs="Times New Roman"/>
          <w:lang w:val="cs-CZ"/>
        </w:rPr>
        <w:t>Celá trať</w:t>
      </w:r>
      <w:r w:rsidR="0067386E">
        <w:rPr>
          <w:rFonts w:eastAsiaTheme="minorEastAsia" w:cs="Times New Roman"/>
          <w:lang w:val="cs-CZ"/>
        </w:rPr>
        <w:t xml:space="preserve"> je</w:t>
      </w:r>
      <w:r>
        <w:rPr>
          <w:rFonts w:eastAsiaTheme="minorEastAsia" w:cs="Times New Roman"/>
          <w:lang w:val="cs-CZ"/>
        </w:rPr>
        <w:t xml:space="preserve"> jednokolejná (kromě úseku Masarykovo nádraží – Bubny) </w:t>
      </w:r>
      <w:r>
        <w:rPr>
          <w:rFonts w:eastAsiaTheme="minorEastAsia" w:cs="Times New Roman"/>
          <w:lang w:val="cs-CZ"/>
        </w:rPr>
        <w:sym w:font="Wingdings" w:char="F0E0"/>
      </w:r>
      <w:r>
        <w:rPr>
          <w:rFonts w:eastAsiaTheme="minorEastAsia" w:cs="Times New Roman"/>
          <w:lang w:val="cs-CZ"/>
        </w:rPr>
        <w:sym w:font="Wingdings" w:char="F0F0"/>
      </w:r>
      <w:r>
        <w:rPr>
          <w:rFonts w:eastAsiaTheme="minorEastAsia" w:cs="Times New Roman"/>
          <w:lang w:val="cs-CZ"/>
        </w:rPr>
        <w:t xml:space="preserve"> nevyhovující kapacita trati </w:t>
      </w:r>
    </w:p>
    <w:p w:rsidR="00C73F2D" w:rsidRDefault="0067386E" w:rsidP="005B3919">
      <w:pPr>
        <w:pStyle w:val="Bezmezer"/>
        <w:numPr>
          <w:ilvl w:val="1"/>
          <w:numId w:val="1"/>
        </w:numPr>
        <w:rPr>
          <w:rFonts w:eastAsiaTheme="minorEastAsia" w:cs="Times New Roman"/>
          <w:lang w:val="cs-CZ"/>
        </w:rPr>
      </w:pPr>
      <w:r>
        <w:rPr>
          <w:rFonts w:eastAsiaTheme="minorEastAsia" w:cs="Times New Roman"/>
          <w:lang w:val="cs-CZ"/>
        </w:rPr>
        <w:t>Staré koleje</w:t>
      </w:r>
      <w:r w:rsidR="001720A0">
        <w:rPr>
          <w:rFonts w:eastAsiaTheme="minorEastAsia" w:cs="Times New Roman"/>
          <w:lang w:val="cs-CZ"/>
        </w:rPr>
        <w:t xml:space="preserve"> na celé trati</w:t>
      </w:r>
    </w:p>
    <w:p w:rsidR="0067386E" w:rsidRDefault="0067386E" w:rsidP="005B3919">
      <w:pPr>
        <w:pStyle w:val="Bezmezer"/>
        <w:numPr>
          <w:ilvl w:val="1"/>
          <w:numId w:val="1"/>
        </w:numPr>
        <w:rPr>
          <w:rFonts w:eastAsiaTheme="minorEastAsia" w:cs="Times New Roman"/>
          <w:lang w:val="cs-CZ"/>
        </w:rPr>
      </w:pPr>
      <w:r>
        <w:rPr>
          <w:rFonts w:eastAsiaTheme="minorEastAsia" w:cs="Times New Roman"/>
          <w:lang w:val="cs-CZ"/>
        </w:rPr>
        <w:t>Omezená rychlost</w:t>
      </w:r>
      <w:r w:rsidR="001720A0">
        <w:rPr>
          <w:rFonts w:eastAsiaTheme="minorEastAsia" w:cs="Times New Roman"/>
          <w:lang w:val="cs-CZ"/>
        </w:rPr>
        <w:t xml:space="preserve"> (nejvíce na Negrelliho viaduktu)</w:t>
      </w:r>
    </w:p>
    <w:p w:rsidR="0067386E" w:rsidRDefault="0067386E" w:rsidP="005B3919">
      <w:pPr>
        <w:pStyle w:val="Bezmezer"/>
        <w:numPr>
          <w:ilvl w:val="1"/>
          <w:numId w:val="1"/>
        </w:numPr>
        <w:rPr>
          <w:rFonts w:eastAsiaTheme="minorEastAsia" w:cs="Times New Roman"/>
          <w:lang w:val="cs-CZ"/>
        </w:rPr>
      </w:pPr>
      <w:r>
        <w:rPr>
          <w:rFonts w:eastAsiaTheme="minorEastAsia" w:cs="Times New Roman"/>
          <w:lang w:val="cs-CZ"/>
        </w:rPr>
        <w:t>Trať není zelektrifikovaná</w:t>
      </w:r>
    </w:p>
    <w:p w:rsidR="002B600D" w:rsidRDefault="00CE60D6" w:rsidP="002B600D">
      <w:pPr>
        <w:pStyle w:val="Bezmezer"/>
        <w:numPr>
          <w:ilvl w:val="0"/>
          <w:numId w:val="1"/>
        </w:numPr>
        <w:rPr>
          <w:rFonts w:eastAsiaTheme="minorEastAsia" w:cs="Times New Roman"/>
          <w:lang w:val="cs-CZ"/>
        </w:rPr>
      </w:pPr>
      <w:r>
        <w:rPr>
          <w:rFonts w:eastAsiaTheme="minorEastAsia" w:cs="Times New Roman"/>
          <w:lang w:val="cs-CZ"/>
        </w:rPr>
        <w:lastRenderedPageBreak/>
        <w:t>Pomalé s</w:t>
      </w:r>
      <w:r w:rsidR="002B600D">
        <w:rPr>
          <w:rFonts w:eastAsiaTheme="minorEastAsia" w:cs="Times New Roman"/>
          <w:lang w:val="cs-CZ"/>
        </w:rPr>
        <w:t xml:space="preserve">pojení centra města s Letištěm Václava Havla </w:t>
      </w:r>
    </w:p>
    <w:p w:rsidR="002B600D" w:rsidRDefault="002B600D" w:rsidP="002B600D">
      <w:pPr>
        <w:pStyle w:val="Bezmezer"/>
        <w:numPr>
          <w:ilvl w:val="1"/>
          <w:numId w:val="1"/>
        </w:numPr>
        <w:rPr>
          <w:rFonts w:eastAsiaTheme="minorEastAsia" w:cs="Times New Roman"/>
          <w:lang w:val="cs-CZ"/>
        </w:rPr>
      </w:pPr>
      <w:r>
        <w:rPr>
          <w:rFonts w:eastAsiaTheme="minorEastAsia" w:cs="Times New Roman"/>
          <w:lang w:val="cs-CZ"/>
        </w:rPr>
        <w:t>Jezdí zde pouze autobusy</w:t>
      </w:r>
    </w:p>
    <w:p w:rsidR="002B600D" w:rsidRDefault="002B600D" w:rsidP="002B600D">
      <w:pPr>
        <w:pStyle w:val="Bezmezer"/>
        <w:numPr>
          <w:ilvl w:val="1"/>
          <w:numId w:val="1"/>
        </w:numPr>
        <w:rPr>
          <w:rFonts w:eastAsiaTheme="minorEastAsia" w:cs="Times New Roman"/>
          <w:lang w:val="cs-CZ"/>
        </w:rPr>
      </w:pPr>
      <w:r>
        <w:rPr>
          <w:rFonts w:eastAsiaTheme="minorEastAsia" w:cs="Times New Roman"/>
          <w:lang w:val="cs-CZ"/>
        </w:rPr>
        <w:t>Nepohodlné a pomalé cestování</w:t>
      </w:r>
    </w:p>
    <w:p w:rsidR="001720A0" w:rsidRDefault="001720A0" w:rsidP="002B600D">
      <w:pPr>
        <w:pStyle w:val="Bezmezer"/>
        <w:numPr>
          <w:ilvl w:val="1"/>
          <w:numId w:val="1"/>
        </w:numPr>
        <w:rPr>
          <w:rFonts w:eastAsiaTheme="minorEastAsia" w:cs="Times New Roman"/>
          <w:lang w:val="cs-CZ"/>
        </w:rPr>
      </w:pPr>
      <w:r>
        <w:rPr>
          <w:rFonts w:eastAsiaTheme="minorEastAsia" w:cs="Times New Roman"/>
          <w:lang w:val="cs-CZ"/>
        </w:rPr>
        <w:t>Stížnosti cizinců na dopravu do centra</w:t>
      </w:r>
    </w:p>
    <w:p w:rsidR="004555D3" w:rsidRDefault="00FE06C9" w:rsidP="004555D3">
      <w:pPr>
        <w:pStyle w:val="Bezmezer"/>
        <w:rPr>
          <w:rFonts w:ascii="Arial" w:eastAsiaTheme="minorEastAsia" w:hAnsi="Arial" w:cs="Arial"/>
          <w:b/>
          <w:lang w:val="cs-CZ"/>
        </w:rPr>
      </w:pPr>
      <w:r w:rsidRPr="00FE06C9">
        <w:rPr>
          <w:rFonts w:ascii="Arial" w:eastAsiaTheme="minorEastAsia" w:hAnsi="Arial" w:cs="Arial"/>
          <w:b/>
          <w:lang w:val="cs-CZ"/>
        </w:rPr>
        <w:t>Výhody projektu</w:t>
      </w:r>
    </w:p>
    <w:p w:rsidR="000D424A" w:rsidRPr="000D424A" w:rsidRDefault="000D424A" w:rsidP="000D424A">
      <w:pPr>
        <w:pStyle w:val="Bezmezer"/>
        <w:numPr>
          <w:ilvl w:val="0"/>
          <w:numId w:val="2"/>
        </w:numPr>
        <w:rPr>
          <w:rFonts w:eastAsiaTheme="minorEastAsia" w:cs="Times New Roman"/>
          <w:lang w:val="cs-CZ"/>
        </w:rPr>
      </w:pPr>
      <w:r w:rsidRPr="000D424A">
        <w:rPr>
          <w:rFonts w:eastAsiaTheme="minorEastAsia" w:cs="Times New Roman"/>
          <w:lang w:val="cs-CZ"/>
        </w:rPr>
        <w:t xml:space="preserve">Zrychlení rozvoje </w:t>
      </w:r>
      <w:r>
        <w:rPr>
          <w:rFonts w:eastAsiaTheme="minorEastAsia" w:cs="Times New Roman"/>
          <w:lang w:val="cs-CZ"/>
        </w:rPr>
        <w:t>železniční dopravy v Praze a okolí</w:t>
      </w:r>
    </w:p>
    <w:p w:rsidR="000D424A" w:rsidRPr="000D424A" w:rsidRDefault="000D424A" w:rsidP="000D424A">
      <w:pPr>
        <w:pStyle w:val="Bezmezer"/>
        <w:numPr>
          <w:ilvl w:val="0"/>
          <w:numId w:val="2"/>
        </w:numPr>
        <w:rPr>
          <w:rFonts w:eastAsiaTheme="minorEastAsia" w:cs="Times New Roman"/>
          <w:b/>
          <w:lang w:val="cs-CZ"/>
        </w:rPr>
      </w:pPr>
      <w:r w:rsidRPr="000D424A">
        <w:rPr>
          <w:rFonts w:eastAsiaTheme="minorEastAsia" w:cs="Times New Roman"/>
          <w:lang w:val="cs-CZ"/>
        </w:rPr>
        <w:t>Až 25</w:t>
      </w:r>
      <w:r>
        <w:rPr>
          <w:rFonts w:eastAsiaTheme="minorEastAsia" w:cs="Times New Roman"/>
          <w:lang w:val="cs-CZ"/>
        </w:rPr>
        <w:t>000</w:t>
      </w:r>
      <w:r w:rsidRPr="000D424A">
        <w:rPr>
          <w:rFonts w:eastAsiaTheme="minorEastAsia" w:cs="Times New Roman"/>
          <w:lang w:val="cs-CZ"/>
        </w:rPr>
        <w:t xml:space="preserve"> nových cestujích</w:t>
      </w:r>
    </w:p>
    <w:p w:rsidR="000D424A" w:rsidRPr="000D424A" w:rsidRDefault="000D424A" w:rsidP="000D424A">
      <w:pPr>
        <w:pStyle w:val="Bezmezer"/>
        <w:numPr>
          <w:ilvl w:val="0"/>
          <w:numId w:val="2"/>
        </w:numPr>
        <w:rPr>
          <w:rFonts w:ascii="Arial" w:eastAsiaTheme="minorEastAsia" w:hAnsi="Arial" w:cs="Arial"/>
          <w:b/>
          <w:lang w:val="cs-CZ"/>
        </w:rPr>
      </w:pPr>
      <w:r>
        <w:rPr>
          <w:rFonts w:eastAsiaTheme="minorEastAsia" w:cs="Times New Roman"/>
          <w:lang w:val="cs-CZ"/>
        </w:rPr>
        <w:t xml:space="preserve">Úspora životního prostředí (přechod cestujících z aut do vlaku </w:t>
      </w:r>
      <w:r>
        <w:rPr>
          <w:rFonts w:eastAsiaTheme="minorEastAsia" w:cs="Times New Roman"/>
          <w:lang w:val="cs-CZ"/>
        </w:rPr>
        <w:sym w:font="Wingdings" w:char="F0F0"/>
      </w:r>
      <w:r>
        <w:rPr>
          <w:rFonts w:eastAsiaTheme="minorEastAsia" w:cs="Times New Roman"/>
          <w:lang w:val="cs-CZ"/>
        </w:rPr>
        <w:t xml:space="preserve"> pokles emisí)</w:t>
      </w:r>
    </w:p>
    <w:p w:rsidR="000D424A" w:rsidRPr="00CE60D6" w:rsidRDefault="000D424A" w:rsidP="000D424A">
      <w:pPr>
        <w:pStyle w:val="Bezmezer"/>
        <w:numPr>
          <w:ilvl w:val="0"/>
          <w:numId w:val="2"/>
        </w:numPr>
        <w:rPr>
          <w:rFonts w:ascii="Arial" w:eastAsiaTheme="minorEastAsia" w:hAnsi="Arial" w:cs="Arial"/>
          <w:b/>
          <w:lang w:val="cs-CZ"/>
        </w:rPr>
      </w:pPr>
      <w:r>
        <w:rPr>
          <w:rFonts w:eastAsiaTheme="minorEastAsia" w:cs="Times New Roman"/>
          <w:lang w:val="cs-CZ"/>
        </w:rPr>
        <w:t>Vyhovující a rychlé spojení Prahy i Kladna s</w:t>
      </w:r>
      <w:r w:rsidR="00CE60D6">
        <w:rPr>
          <w:rFonts w:eastAsiaTheme="minorEastAsia" w:cs="Times New Roman"/>
          <w:lang w:val="cs-CZ"/>
        </w:rPr>
        <w:t> </w:t>
      </w:r>
      <w:r>
        <w:rPr>
          <w:rFonts w:eastAsiaTheme="minorEastAsia" w:cs="Times New Roman"/>
          <w:lang w:val="cs-CZ"/>
        </w:rPr>
        <w:t>letištěm</w:t>
      </w:r>
    </w:p>
    <w:p w:rsidR="00CE60D6" w:rsidRPr="00CE60D6" w:rsidRDefault="00CE60D6" w:rsidP="000D424A">
      <w:pPr>
        <w:pStyle w:val="Bezmezer"/>
        <w:numPr>
          <w:ilvl w:val="0"/>
          <w:numId w:val="2"/>
        </w:numPr>
        <w:rPr>
          <w:rFonts w:ascii="Arial" w:eastAsiaTheme="minorEastAsia" w:hAnsi="Arial" w:cs="Arial"/>
          <w:b/>
          <w:lang w:val="cs-CZ"/>
        </w:rPr>
      </w:pPr>
      <w:r>
        <w:rPr>
          <w:rFonts w:eastAsiaTheme="minorEastAsia" w:cs="Times New Roman"/>
          <w:lang w:val="cs-CZ"/>
        </w:rPr>
        <w:t>Komfortní spojení Kladna s centrem Prahy</w:t>
      </w:r>
    </w:p>
    <w:p w:rsidR="007536A6" w:rsidRDefault="007536A6" w:rsidP="00E3310A">
      <w:pPr>
        <w:pStyle w:val="Bezmezer"/>
        <w:jc w:val="center"/>
        <w:rPr>
          <w:rFonts w:ascii="Arial" w:eastAsiaTheme="minorEastAsia" w:hAnsi="Arial" w:cs="Arial"/>
          <w:b/>
          <w:sz w:val="36"/>
          <w:szCs w:val="36"/>
          <w:lang w:val="cs-CZ"/>
        </w:rPr>
      </w:pPr>
    </w:p>
    <w:p w:rsidR="00373661" w:rsidRPr="00E3310A" w:rsidRDefault="00373661" w:rsidP="00E3310A">
      <w:pPr>
        <w:pStyle w:val="Bezmezer"/>
        <w:jc w:val="center"/>
        <w:rPr>
          <w:rFonts w:ascii="Arial" w:eastAsiaTheme="minorEastAsia" w:hAnsi="Arial" w:cs="Arial"/>
          <w:b/>
          <w:sz w:val="36"/>
          <w:szCs w:val="36"/>
          <w:lang w:val="cs-CZ"/>
        </w:rPr>
      </w:pPr>
      <w:r w:rsidRPr="00E3310A">
        <w:rPr>
          <w:rFonts w:ascii="Arial" w:eastAsiaTheme="minorEastAsia" w:hAnsi="Arial" w:cs="Arial"/>
          <w:b/>
          <w:sz w:val="36"/>
          <w:szCs w:val="36"/>
          <w:lang w:val="cs-CZ"/>
        </w:rPr>
        <w:t>Popis trati na Kladno</w:t>
      </w:r>
    </w:p>
    <w:p w:rsidR="008153A3" w:rsidRDefault="00E3310A" w:rsidP="00086E97">
      <w:pPr>
        <w:pStyle w:val="Bezmezer"/>
        <w:rPr>
          <w:rFonts w:eastAsiaTheme="minorEastAsia"/>
          <w:lang w:val="cs-CZ"/>
        </w:rPr>
      </w:pPr>
      <w:r>
        <w:rPr>
          <w:rFonts w:eastAsiaTheme="minorEastAsia"/>
          <w:lang w:val="cs-CZ"/>
        </w:rPr>
        <w:t xml:space="preserve">Trať je až na výjimky vedena po jednokolejce, pro zpřehlednění popisu rekontrukce a nynějšího stavu zavedu označení jednotlivých úseků písmeny. </w:t>
      </w:r>
      <w:r w:rsidR="008153A3">
        <w:rPr>
          <w:rFonts w:eastAsiaTheme="minorEastAsia"/>
          <w:lang w:val="cs-CZ"/>
        </w:rPr>
        <w:t>Pražské</w:t>
      </w:r>
      <w:r>
        <w:rPr>
          <w:rFonts w:eastAsiaTheme="minorEastAsia"/>
          <w:lang w:val="cs-CZ"/>
        </w:rPr>
        <w:t xml:space="preserve"> úseky</w:t>
      </w:r>
      <w:r w:rsidR="008153A3">
        <w:rPr>
          <w:rFonts w:eastAsiaTheme="minorEastAsia"/>
          <w:lang w:val="cs-CZ"/>
        </w:rPr>
        <w:t xml:space="preserve"> jsou popsány o trochu detailněji.</w:t>
      </w:r>
    </w:p>
    <w:p w:rsidR="001720A0" w:rsidRDefault="001720A0" w:rsidP="00086E97">
      <w:pPr>
        <w:pStyle w:val="Bezmezer"/>
        <w:rPr>
          <w:rFonts w:eastAsiaTheme="minorEastAsia"/>
          <w:lang w:val="cs-CZ"/>
        </w:rPr>
      </w:pPr>
      <w:r>
        <w:rPr>
          <w:rFonts w:eastAsiaTheme="minorEastAsia"/>
          <w:lang w:val="cs-CZ"/>
        </w:rPr>
        <w:t>Co je potřeba změnit na trati (stručně):</w:t>
      </w:r>
    </w:p>
    <w:p w:rsidR="001720A0" w:rsidRDefault="001720A0" w:rsidP="001720A0">
      <w:pPr>
        <w:pStyle w:val="Bezmezer"/>
        <w:numPr>
          <w:ilvl w:val="0"/>
          <w:numId w:val="5"/>
        </w:numPr>
        <w:rPr>
          <w:rFonts w:eastAsiaTheme="minorEastAsia"/>
          <w:lang w:val="cs-CZ"/>
        </w:rPr>
      </w:pPr>
      <w:r>
        <w:rPr>
          <w:rFonts w:eastAsiaTheme="minorEastAsia"/>
          <w:lang w:val="cs-CZ"/>
        </w:rPr>
        <w:t>Zv</w:t>
      </w:r>
      <w:r w:rsidR="00444323">
        <w:rPr>
          <w:rFonts w:eastAsiaTheme="minorEastAsia"/>
          <w:lang w:val="cs-CZ"/>
        </w:rPr>
        <w:t>ý</w:t>
      </w:r>
      <w:r>
        <w:rPr>
          <w:rFonts w:eastAsiaTheme="minorEastAsia"/>
          <w:lang w:val="cs-CZ"/>
        </w:rPr>
        <w:t>šit kapacitu</w:t>
      </w:r>
      <w:r w:rsidR="00444323">
        <w:rPr>
          <w:rFonts w:eastAsiaTheme="minorEastAsia"/>
          <w:lang w:val="cs-CZ"/>
        </w:rPr>
        <w:t xml:space="preserve"> trati</w:t>
      </w:r>
    </w:p>
    <w:p w:rsidR="001720A0" w:rsidRDefault="001720A0" w:rsidP="001720A0">
      <w:pPr>
        <w:pStyle w:val="Bezmezer"/>
        <w:numPr>
          <w:ilvl w:val="1"/>
          <w:numId w:val="5"/>
        </w:numPr>
        <w:rPr>
          <w:rFonts w:eastAsiaTheme="minorEastAsia"/>
          <w:lang w:val="cs-CZ"/>
        </w:rPr>
      </w:pPr>
      <w:r>
        <w:rPr>
          <w:rFonts w:eastAsiaTheme="minorEastAsia"/>
          <w:lang w:val="cs-CZ"/>
        </w:rPr>
        <w:t>Zdvojkolejnit</w:t>
      </w:r>
    </w:p>
    <w:p w:rsidR="001720A0" w:rsidRPr="00444323" w:rsidRDefault="001720A0" w:rsidP="001720A0">
      <w:pPr>
        <w:pStyle w:val="Bezmezer"/>
        <w:numPr>
          <w:ilvl w:val="1"/>
          <w:numId w:val="5"/>
        </w:numPr>
        <w:rPr>
          <w:rFonts w:eastAsiaTheme="minorEastAsia"/>
          <w:lang w:val="cs-CZ"/>
        </w:rPr>
      </w:pPr>
      <w:r>
        <w:rPr>
          <w:rFonts w:eastAsiaTheme="minorEastAsia"/>
          <w:lang w:val="cs-CZ"/>
        </w:rPr>
        <w:t>Zvýšit rychlost na minimálně</w:t>
      </w:r>
      <w:r w:rsidR="00444323">
        <w:rPr>
          <w:rFonts w:eastAsiaTheme="minorEastAsia"/>
          <w:lang w:val="cs-CZ"/>
        </w:rPr>
        <w:t xml:space="preserve"> na</w:t>
      </w:r>
      <w:r>
        <w:rPr>
          <w:rFonts w:eastAsiaTheme="minorEastAsia"/>
          <w:lang w:val="cs-CZ"/>
        </w:rPr>
        <w:t xml:space="preserve"> </w:t>
      </w:r>
      <w:r w:rsidR="00444323">
        <w:rPr>
          <w:rFonts w:eastAsiaTheme="minorEastAsia"/>
          <w:lang w:val="cs-CZ"/>
        </w:rPr>
        <w:t>100</w:t>
      </w:r>
      <w:r>
        <w:rPr>
          <w:rFonts w:eastAsiaTheme="minorEastAsia"/>
          <w:lang w:val="cs-CZ"/>
        </w:rPr>
        <w:t xml:space="preserve"> km.h</w:t>
      </w:r>
      <w:r>
        <w:rPr>
          <w:rFonts w:eastAsiaTheme="minorEastAsia"/>
          <w:vertAlign w:val="superscript"/>
          <w:lang w:val="cs-CZ"/>
        </w:rPr>
        <w:t>-1</w:t>
      </w:r>
    </w:p>
    <w:p w:rsidR="00444323" w:rsidRDefault="00444323" w:rsidP="00444323">
      <w:pPr>
        <w:pStyle w:val="Bezmezer"/>
        <w:numPr>
          <w:ilvl w:val="2"/>
          <w:numId w:val="5"/>
        </w:numPr>
        <w:rPr>
          <w:rFonts w:eastAsiaTheme="minorEastAsia"/>
          <w:lang w:val="cs-CZ"/>
        </w:rPr>
      </w:pPr>
      <w:r w:rsidRPr="00444323">
        <w:rPr>
          <w:rFonts w:eastAsiaTheme="minorEastAsia"/>
          <w:lang w:val="cs-CZ"/>
        </w:rPr>
        <w:t>Položit nové koleje</w:t>
      </w:r>
    </w:p>
    <w:p w:rsidR="00444323" w:rsidRDefault="00444323" w:rsidP="00444323">
      <w:pPr>
        <w:pStyle w:val="Bezmezer"/>
        <w:numPr>
          <w:ilvl w:val="2"/>
          <w:numId w:val="5"/>
        </w:numPr>
        <w:rPr>
          <w:rFonts w:eastAsiaTheme="minorEastAsia"/>
          <w:lang w:val="cs-CZ"/>
        </w:rPr>
      </w:pPr>
      <w:r>
        <w:rPr>
          <w:rFonts w:eastAsiaTheme="minorEastAsia"/>
          <w:lang w:val="cs-CZ"/>
        </w:rPr>
        <w:t>Zvětšit náklony v</w:t>
      </w:r>
      <w:r w:rsidR="00167502">
        <w:rPr>
          <w:rFonts w:eastAsiaTheme="minorEastAsia"/>
          <w:lang w:val="cs-CZ"/>
        </w:rPr>
        <w:t> </w:t>
      </w:r>
      <w:r>
        <w:rPr>
          <w:rFonts w:eastAsiaTheme="minorEastAsia"/>
          <w:lang w:val="cs-CZ"/>
        </w:rPr>
        <w:t>zatáčkách</w:t>
      </w:r>
    </w:p>
    <w:p w:rsidR="00167502" w:rsidRPr="00444323" w:rsidRDefault="00167502" w:rsidP="00444323">
      <w:pPr>
        <w:pStyle w:val="Bezmezer"/>
        <w:numPr>
          <w:ilvl w:val="2"/>
          <w:numId w:val="5"/>
        </w:numPr>
        <w:rPr>
          <w:rFonts w:eastAsiaTheme="minorEastAsia"/>
          <w:lang w:val="cs-CZ"/>
        </w:rPr>
      </w:pPr>
      <w:r>
        <w:rPr>
          <w:rFonts w:eastAsiaTheme="minorEastAsia"/>
          <w:lang w:val="cs-CZ"/>
        </w:rPr>
        <w:t>Místo přejezdů postavit podjezdy či nadjezdy</w:t>
      </w:r>
    </w:p>
    <w:p w:rsidR="001720A0" w:rsidRDefault="00444323" w:rsidP="001720A0">
      <w:pPr>
        <w:pStyle w:val="Bezmezer"/>
        <w:numPr>
          <w:ilvl w:val="0"/>
          <w:numId w:val="5"/>
        </w:numPr>
        <w:rPr>
          <w:rFonts w:eastAsiaTheme="minorEastAsia"/>
          <w:lang w:val="cs-CZ"/>
        </w:rPr>
      </w:pPr>
      <w:r>
        <w:rPr>
          <w:rFonts w:eastAsiaTheme="minorEastAsia"/>
          <w:lang w:val="cs-CZ"/>
        </w:rPr>
        <w:t xml:space="preserve">Postavit nové nádraží a </w:t>
      </w:r>
      <w:r w:rsidR="00167502">
        <w:rPr>
          <w:rFonts w:eastAsiaTheme="minorEastAsia"/>
          <w:lang w:val="cs-CZ"/>
        </w:rPr>
        <w:t>ostatní</w:t>
      </w:r>
      <w:r>
        <w:rPr>
          <w:rFonts w:eastAsiaTheme="minorEastAsia"/>
          <w:lang w:val="cs-CZ"/>
        </w:rPr>
        <w:t xml:space="preserve"> zmodernizovat</w:t>
      </w:r>
    </w:p>
    <w:p w:rsidR="00444323" w:rsidRDefault="00444323" w:rsidP="001720A0">
      <w:pPr>
        <w:pStyle w:val="Bezmezer"/>
        <w:numPr>
          <w:ilvl w:val="0"/>
          <w:numId w:val="5"/>
        </w:numPr>
        <w:rPr>
          <w:rFonts w:eastAsiaTheme="minorEastAsia"/>
          <w:lang w:val="cs-CZ"/>
        </w:rPr>
      </w:pPr>
      <w:r>
        <w:rPr>
          <w:rFonts w:eastAsiaTheme="minorEastAsia"/>
          <w:lang w:val="cs-CZ"/>
        </w:rPr>
        <w:t xml:space="preserve">Zvýšit bezpečnost na trati </w:t>
      </w:r>
      <w:r>
        <w:rPr>
          <w:rFonts w:eastAsiaTheme="minorEastAsia"/>
          <w:lang w:val="cs-CZ"/>
        </w:rPr>
        <w:sym w:font="Wingdings" w:char="F0F0"/>
      </w:r>
      <w:r>
        <w:rPr>
          <w:rFonts w:eastAsiaTheme="minorEastAsia"/>
          <w:lang w:val="cs-CZ"/>
        </w:rPr>
        <w:t xml:space="preserve"> nástupiště, podchody, mosty pro pěší</w:t>
      </w:r>
    </w:p>
    <w:p w:rsidR="00444323" w:rsidRDefault="00444323" w:rsidP="001720A0">
      <w:pPr>
        <w:pStyle w:val="Bezmezer"/>
        <w:numPr>
          <w:ilvl w:val="0"/>
          <w:numId w:val="5"/>
        </w:numPr>
        <w:rPr>
          <w:rFonts w:eastAsiaTheme="minorEastAsia"/>
          <w:lang w:val="cs-CZ"/>
        </w:rPr>
      </w:pPr>
      <w:r>
        <w:rPr>
          <w:rFonts w:eastAsiaTheme="minorEastAsia"/>
          <w:lang w:val="cs-CZ"/>
        </w:rPr>
        <w:t>Případná stavba</w:t>
      </w:r>
      <w:r w:rsidR="00BC7AE8">
        <w:rPr>
          <w:rFonts w:eastAsiaTheme="minorEastAsia"/>
          <w:lang w:val="cs-CZ"/>
        </w:rPr>
        <w:t xml:space="preserve"> tunelu</w:t>
      </w:r>
      <w:r>
        <w:rPr>
          <w:rFonts w:eastAsiaTheme="minorEastAsia"/>
          <w:lang w:val="cs-CZ"/>
        </w:rPr>
        <w:t xml:space="preserve"> na trati (zvýšení rychlosti až na 140 km.h</w:t>
      </w:r>
      <w:r w:rsidR="00BC7AE8">
        <w:rPr>
          <w:rFonts w:eastAsiaTheme="minorEastAsia"/>
          <w:vertAlign w:val="superscript"/>
          <w:lang w:val="cs-CZ"/>
        </w:rPr>
        <w:t>-1</w:t>
      </w:r>
      <w:r w:rsidR="00BC7AE8">
        <w:rPr>
          <w:rFonts w:eastAsiaTheme="minorEastAsia"/>
          <w:lang w:val="cs-CZ"/>
        </w:rPr>
        <w:t>) – příplatek cca 5mld.</w:t>
      </w:r>
    </w:p>
    <w:p w:rsidR="00444323" w:rsidRDefault="00444323" w:rsidP="00444323">
      <w:pPr>
        <w:pStyle w:val="Bezmezer"/>
        <w:ind w:left="360"/>
        <w:rPr>
          <w:rFonts w:eastAsiaTheme="minorEastAsia"/>
          <w:lang w:val="cs-CZ"/>
        </w:rPr>
      </w:pPr>
    </w:p>
    <w:p w:rsidR="00EE6617" w:rsidRDefault="00EE6617" w:rsidP="00F97236">
      <w:pPr>
        <w:pStyle w:val="Bezmezer"/>
        <w:jc w:val="both"/>
        <w:rPr>
          <w:rFonts w:eastAsiaTheme="minorEastAsia"/>
          <w:lang w:val="cs-CZ"/>
        </w:rPr>
      </w:pPr>
      <w:r>
        <w:rPr>
          <w:rFonts w:eastAsiaTheme="minorEastAsia"/>
          <w:lang w:val="cs-CZ"/>
        </w:rPr>
        <w:t>Pozn.V každém úseku se vytrhává stará kolej a nahrazujou novou, když je to možné přidává se druhá</w:t>
      </w:r>
      <w:r w:rsidR="0089284B">
        <w:rPr>
          <w:rFonts w:eastAsiaTheme="minorEastAsia"/>
          <w:lang w:val="cs-CZ"/>
        </w:rPr>
        <w:t xml:space="preserve">. V </w:t>
      </w:r>
      <w:r w:rsidR="008A2E2D">
        <w:rPr>
          <w:rFonts w:eastAsiaTheme="minorEastAsia"/>
          <w:lang w:val="cs-CZ"/>
        </w:rPr>
        <w:t>o</w:t>
      </w:r>
      <w:r w:rsidR="0089284B">
        <w:rPr>
          <w:rFonts w:eastAsiaTheme="minorEastAsia"/>
          <w:lang w:val="cs-CZ"/>
        </w:rPr>
        <w:t xml:space="preserve">bydlených částech se staví protihluková skleněná zeď, někdy i prorostlá břečťanem. V zatáčkách se zvyšuje náklon kvůli větší rychlosti. </w:t>
      </w:r>
      <w:r w:rsidR="00151572">
        <w:rPr>
          <w:rFonts w:eastAsiaTheme="minorEastAsia"/>
          <w:lang w:val="cs-CZ"/>
        </w:rPr>
        <w:t xml:space="preserve">Čas psaný na úvod </w:t>
      </w:r>
      <w:r w:rsidR="009D5D67">
        <w:rPr>
          <w:rFonts w:eastAsiaTheme="minorEastAsia"/>
          <w:lang w:val="cs-CZ"/>
        </w:rPr>
        <w:t>informací o úseku</w:t>
      </w:r>
      <w:r w:rsidR="00151572">
        <w:rPr>
          <w:rFonts w:eastAsiaTheme="minorEastAsia"/>
          <w:lang w:val="cs-CZ"/>
        </w:rPr>
        <w:t xml:space="preserve"> je čas, za který </w:t>
      </w:r>
      <w:r w:rsidR="008D17FD">
        <w:rPr>
          <w:rFonts w:eastAsiaTheme="minorEastAsia"/>
          <w:lang w:val="cs-CZ"/>
        </w:rPr>
        <w:t>tuto vzdálenost</w:t>
      </w:r>
      <w:r w:rsidR="00151572">
        <w:rPr>
          <w:rFonts w:eastAsiaTheme="minorEastAsia"/>
          <w:lang w:val="cs-CZ"/>
        </w:rPr>
        <w:t xml:space="preserve"> urazí osobní vlak v</w:t>
      </w:r>
      <w:r w:rsidR="009D5D67">
        <w:rPr>
          <w:rFonts w:eastAsiaTheme="minorEastAsia"/>
          <w:lang w:val="cs-CZ"/>
        </w:rPr>
        <w:t> </w:t>
      </w:r>
      <w:r w:rsidR="00151572">
        <w:rPr>
          <w:rFonts w:eastAsiaTheme="minorEastAsia"/>
          <w:lang w:val="cs-CZ"/>
        </w:rPr>
        <w:t>současnosti</w:t>
      </w:r>
      <w:r w:rsidR="009D5D67">
        <w:rPr>
          <w:rFonts w:eastAsiaTheme="minorEastAsia"/>
          <w:lang w:val="cs-CZ"/>
        </w:rPr>
        <w:t>.</w:t>
      </w:r>
    </w:p>
    <w:p w:rsidR="00EE6617" w:rsidRDefault="00EE6617" w:rsidP="00F97236">
      <w:pPr>
        <w:pStyle w:val="Bezmezer"/>
        <w:ind w:left="360"/>
        <w:jc w:val="both"/>
        <w:rPr>
          <w:rFonts w:eastAsiaTheme="minorEastAsia"/>
          <w:lang w:val="cs-CZ"/>
        </w:rPr>
      </w:pPr>
    </w:p>
    <w:p w:rsidR="00E3310A" w:rsidRDefault="00E3310A" w:rsidP="00F97236">
      <w:pPr>
        <w:pStyle w:val="Bezmezer"/>
        <w:jc w:val="both"/>
        <w:rPr>
          <w:rFonts w:ascii="Arial" w:eastAsiaTheme="minorEastAsia" w:hAnsi="Arial" w:cs="Arial"/>
          <w:b/>
          <w:lang w:val="cs-CZ"/>
        </w:rPr>
      </w:pPr>
      <w:r w:rsidRPr="00E3310A">
        <w:rPr>
          <w:rFonts w:ascii="Arial" w:eastAsiaTheme="minorEastAsia" w:hAnsi="Arial" w:cs="Arial"/>
          <w:b/>
          <w:lang w:val="cs-CZ"/>
        </w:rPr>
        <w:t>Úsek A</w:t>
      </w:r>
      <w:r>
        <w:rPr>
          <w:rFonts w:ascii="Arial" w:eastAsiaTheme="minorEastAsia" w:hAnsi="Arial" w:cs="Arial"/>
          <w:b/>
          <w:lang w:val="cs-CZ"/>
        </w:rPr>
        <w:t xml:space="preserve"> </w:t>
      </w:r>
    </w:p>
    <w:p w:rsidR="007921CA" w:rsidRDefault="00E3310A" w:rsidP="00F97236">
      <w:pPr>
        <w:pStyle w:val="Bezmezer"/>
        <w:jc w:val="both"/>
        <w:rPr>
          <w:rFonts w:eastAsiaTheme="minorEastAsia" w:cs="Times New Roman"/>
          <w:lang w:val="cs-CZ"/>
        </w:rPr>
      </w:pPr>
      <w:r w:rsidRPr="00E3310A">
        <w:rPr>
          <w:rFonts w:eastAsiaTheme="minorEastAsia" w:cs="Times New Roman"/>
          <w:lang w:val="cs-CZ"/>
        </w:rPr>
        <w:t>Masarykovo nádraží</w:t>
      </w:r>
      <w:r w:rsidR="00CC4E74">
        <w:rPr>
          <w:rFonts w:eastAsiaTheme="minorEastAsia" w:cs="Times New Roman"/>
          <w:lang w:val="cs-CZ"/>
        </w:rPr>
        <w:t xml:space="preserve"> (Náměstí Reubliky B)</w:t>
      </w:r>
      <w:r w:rsidRPr="00E3310A">
        <w:rPr>
          <w:rFonts w:eastAsiaTheme="minorEastAsia" w:cs="Times New Roman"/>
          <w:lang w:val="cs-CZ"/>
        </w:rPr>
        <w:t xml:space="preserve"> – Bubny</w:t>
      </w:r>
      <w:r w:rsidR="00CC4E74">
        <w:rPr>
          <w:rFonts w:eastAsiaTheme="minorEastAsia" w:cs="Times New Roman"/>
          <w:lang w:val="cs-CZ"/>
        </w:rPr>
        <w:t xml:space="preserve"> (plánované napojení na Vlatavská C)</w:t>
      </w:r>
    </w:p>
    <w:p w:rsidR="00E3310A" w:rsidRPr="00E3310A" w:rsidRDefault="00E3310A" w:rsidP="00F97236">
      <w:pPr>
        <w:pStyle w:val="Bezmezer"/>
        <w:jc w:val="both"/>
        <w:rPr>
          <w:rFonts w:eastAsiaTheme="minorEastAsia" w:cs="Times New Roman"/>
          <w:lang w:val="cs-CZ"/>
        </w:rPr>
      </w:pPr>
      <w:r w:rsidRPr="00E3310A">
        <w:rPr>
          <w:rFonts w:eastAsiaTheme="minorEastAsia" w:cs="Times New Roman"/>
          <w:lang w:val="cs-CZ"/>
        </w:rPr>
        <w:t>Délka</w:t>
      </w:r>
      <w:r>
        <w:rPr>
          <w:rFonts w:eastAsiaTheme="minorEastAsia" w:cs="Times New Roman"/>
          <w:lang w:val="cs-CZ"/>
        </w:rPr>
        <w:t>:</w:t>
      </w:r>
      <w:r w:rsidR="00BC7AE8">
        <w:rPr>
          <w:rFonts w:eastAsiaTheme="minorEastAsia" w:cs="Times New Roman"/>
          <w:lang w:val="cs-CZ"/>
        </w:rPr>
        <w:t xml:space="preserve"> cca 2km, čas: 4 min </w:t>
      </w:r>
    </w:p>
    <w:p w:rsidR="007921CA" w:rsidRPr="007921CA" w:rsidRDefault="00E3310A" w:rsidP="00F97236">
      <w:pPr>
        <w:pStyle w:val="Bezmezer"/>
        <w:jc w:val="both"/>
        <w:rPr>
          <w:rFonts w:eastAsiaTheme="minorEastAsia"/>
          <w:lang w:val="cs-CZ"/>
        </w:rPr>
      </w:pPr>
      <w:r>
        <w:rPr>
          <w:rFonts w:eastAsiaTheme="minorEastAsia"/>
          <w:b/>
          <w:lang w:val="cs-CZ"/>
        </w:rPr>
        <w:t xml:space="preserve">Nynější stav: </w:t>
      </w:r>
      <w:r w:rsidR="007921CA">
        <w:rPr>
          <w:rFonts w:eastAsiaTheme="minorEastAsia"/>
          <w:lang w:val="cs-CZ"/>
        </w:rPr>
        <w:t>Dvojkolejná, zeelektrifikovaná</w:t>
      </w:r>
    </w:p>
    <w:p w:rsidR="00E3310A" w:rsidRPr="00E3310A" w:rsidRDefault="00E3310A" w:rsidP="00F97236">
      <w:pPr>
        <w:pStyle w:val="Bezmezer"/>
        <w:jc w:val="both"/>
        <w:rPr>
          <w:rFonts w:eastAsiaTheme="minorEastAsia"/>
          <w:b/>
          <w:lang w:val="cs-CZ"/>
        </w:rPr>
      </w:pPr>
      <w:r>
        <w:rPr>
          <w:rFonts w:eastAsiaTheme="minorEastAsia"/>
          <w:lang w:val="cs-CZ"/>
        </w:rPr>
        <w:t>Trať začíná na jednom z </w:t>
      </w:r>
      <w:r w:rsidR="008D17FD">
        <w:rPr>
          <w:rFonts w:eastAsiaTheme="minorEastAsia"/>
          <w:lang w:val="cs-CZ"/>
        </w:rPr>
        <w:t>nejdůležitějších</w:t>
      </w:r>
      <w:r>
        <w:rPr>
          <w:rFonts w:eastAsiaTheme="minorEastAsia"/>
          <w:lang w:val="cs-CZ"/>
        </w:rPr>
        <w:t xml:space="preserve"> nádraží Prahy – na Masarykově nádraží</w:t>
      </w:r>
      <w:r w:rsidR="008D17FD">
        <w:rPr>
          <w:rFonts w:eastAsiaTheme="minorEastAsia"/>
          <w:lang w:val="cs-CZ"/>
        </w:rPr>
        <w:t xml:space="preserve"> sloužící hlavně pro regionální dopravu</w:t>
      </w:r>
      <w:r>
        <w:rPr>
          <w:rFonts w:eastAsiaTheme="minorEastAsia"/>
          <w:lang w:val="cs-CZ"/>
        </w:rPr>
        <w:t>. Z tohoto nádraží je vedena po dvojkolejce, která se rychle stáčí ze západního směr</w:t>
      </w:r>
      <w:r w:rsidR="008D17FD">
        <w:rPr>
          <w:rFonts w:eastAsiaTheme="minorEastAsia"/>
          <w:lang w:val="cs-CZ"/>
        </w:rPr>
        <w:t>u</w:t>
      </w:r>
      <w:r>
        <w:rPr>
          <w:rFonts w:eastAsiaTheme="minorEastAsia"/>
          <w:lang w:val="cs-CZ"/>
        </w:rPr>
        <w:t xml:space="preserve"> na severní a pokračuje přes Vlatavu po Negrelliho viaduktu až na nádraží Bubny, které je ve špatném stavu. Kapacitně úsek vyhovuje, ovšem rychlostně je na úrovni koněspřežky. Vlak zde kvůli zastaralému viaduktu a špatnému stavu kolejí nepřesahuje rychlost 30 </w:t>
      </w:r>
      <w:r w:rsidR="007921CA">
        <w:rPr>
          <w:rFonts w:eastAsiaTheme="minorEastAsia"/>
          <w:lang w:val="cs-CZ"/>
        </w:rPr>
        <w:t>km.h</w:t>
      </w:r>
      <w:r w:rsidR="007921CA">
        <w:rPr>
          <w:rFonts w:eastAsiaTheme="minorEastAsia"/>
          <w:vertAlign w:val="superscript"/>
          <w:lang w:val="cs-CZ"/>
        </w:rPr>
        <w:t>-1</w:t>
      </w:r>
      <w:r>
        <w:rPr>
          <w:rFonts w:eastAsiaTheme="minorEastAsia"/>
          <w:lang w:val="cs-CZ"/>
        </w:rPr>
        <w:t>.</w:t>
      </w:r>
    </w:p>
    <w:p w:rsidR="00E3310A" w:rsidRDefault="00E3310A" w:rsidP="00F97236">
      <w:pPr>
        <w:pStyle w:val="Bezmezer"/>
        <w:jc w:val="both"/>
        <w:rPr>
          <w:rFonts w:eastAsiaTheme="minorEastAsia"/>
          <w:b/>
          <w:lang w:val="cs-CZ"/>
        </w:rPr>
      </w:pPr>
    </w:p>
    <w:p w:rsidR="00046692" w:rsidRDefault="00E3310A" w:rsidP="00F97236">
      <w:pPr>
        <w:pStyle w:val="Bezmezer"/>
        <w:jc w:val="both"/>
        <w:rPr>
          <w:rFonts w:eastAsiaTheme="minorEastAsia"/>
          <w:lang w:val="cs-CZ"/>
        </w:rPr>
      </w:pPr>
      <w:r w:rsidRPr="00E3310A">
        <w:rPr>
          <w:rFonts w:eastAsiaTheme="minorEastAsia"/>
          <w:b/>
          <w:lang w:val="cs-CZ"/>
        </w:rPr>
        <w:t>Změny</w:t>
      </w:r>
      <w:r>
        <w:rPr>
          <w:rFonts w:eastAsiaTheme="minorEastAsia"/>
          <w:b/>
          <w:lang w:val="cs-CZ"/>
        </w:rPr>
        <w:t xml:space="preserve">: </w:t>
      </w:r>
      <w:r w:rsidR="007921CA">
        <w:rPr>
          <w:rFonts w:eastAsiaTheme="minorEastAsia"/>
          <w:lang w:val="cs-CZ"/>
        </w:rPr>
        <w:t>Na této trati jsou nutné dvě velké změny. První je rozsáhlá rekonstrukce Negrelliho viaduktu. Přesně to</w:t>
      </w:r>
      <w:r w:rsidR="00414CB4">
        <w:rPr>
          <w:rFonts w:eastAsiaTheme="minorEastAsia"/>
          <w:lang w:val="cs-CZ"/>
        </w:rPr>
        <w:t xml:space="preserve"> znamená</w:t>
      </w:r>
      <w:r w:rsidR="008D17FD">
        <w:rPr>
          <w:rFonts w:eastAsiaTheme="minorEastAsia"/>
          <w:lang w:val="cs-CZ"/>
        </w:rPr>
        <w:t xml:space="preserve"> - </w:t>
      </w:r>
      <w:r w:rsidR="007921CA">
        <w:rPr>
          <w:rFonts w:eastAsiaTheme="minorEastAsia"/>
          <w:lang w:val="cs-CZ"/>
        </w:rPr>
        <w:t>kontrola nosnosti stavá</w:t>
      </w:r>
      <w:r w:rsidR="00414CB4">
        <w:rPr>
          <w:rFonts w:eastAsiaTheme="minorEastAsia"/>
          <w:lang w:val="cs-CZ"/>
        </w:rPr>
        <w:t>jící</w:t>
      </w:r>
      <w:r w:rsidR="007921CA">
        <w:rPr>
          <w:rFonts w:eastAsiaTheme="minorEastAsia"/>
          <w:lang w:val="cs-CZ"/>
        </w:rPr>
        <w:t xml:space="preserve"> nosných oblouků viaduktu a jejich případné opravy, položení nového po</w:t>
      </w:r>
      <w:r w:rsidR="008D17FD">
        <w:rPr>
          <w:rFonts w:eastAsiaTheme="minorEastAsia"/>
          <w:lang w:val="cs-CZ"/>
        </w:rPr>
        <w:t>d</w:t>
      </w:r>
      <w:r w:rsidR="007921CA">
        <w:rPr>
          <w:rFonts w:eastAsiaTheme="minorEastAsia"/>
          <w:lang w:val="cs-CZ"/>
        </w:rPr>
        <w:t>kladu železniční trati a nových kolejí pro rychlost až 120 km.h</w:t>
      </w:r>
      <w:r w:rsidR="007921CA" w:rsidRPr="007921CA">
        <w:rPr>
          <w:rFonts w:eastAsiaTheme="minorEastAsia"/>
          <w:vertAlign w:val="superscript"/>
          <w:lang w:val="cs-CZ"/>
        </w:rPr>
        <w:t>-1</w:t>
      </w:r>
      <w:r w:rsidR="007921CA">
        <w:rPr>
          <w:rFonts w:eastAsiaTheme="minorEastAsia"/>
          <w:lang w:val="cs-CZ"/>
        </w:rPr>
        <w:t xml:space="preserve"> </w:t>
      </w:r>
      <w:r w:rsidR="00414CB4">
        <w:rPr>
          <w:rFonts w:eastAsiaTheme="minorEastAsia"/>
          <w:lang w:val="cs-CZ"/>
        </w:rPr>
        <w:t>. O tom</w:t>
      </w:r>
      <w:r w:rsidR="008D17FD">
        <w:rPr>
          <w:rFonts w:eastAsiaTheme="minorEastAsia"/>
          <w:lang w:val="cs-CZ"/>
        </w:rPr>
        <w:t>,</w:t>
      </w:r>
      <w:r w:rsidR="00414CB4">
        <w:rPr>
          <w:rFonts w:eastAsiaTheme="minorEastAsia"/>
          <w:lang w:val="cs-CZ"/>
        </w:rPr>
        <w:t xml:space="preserve"> jak velkými opravam</w:t>
      </w:r>
      <w:r w:rsidR="008D17FD">
        <w:rPr>
          <w:rFonts w:eastAsiaTheme="minorEastAsia"/>
          <w:lang w:val="cs-CZ"/>
        </w:rPr>
        <w:t>i</w:t>
      </w:r>
      <w:r w:rsidR="00414CB4">
        <w:rPr>
          <w:rFonts w:eastAsiaTheme="minorEastAsia"/>
          <w:lang w:val="cs-CZ"/>
        </w:rPr>
        <w:t xml:space="preserve"> může tento viadukt projít nerozhodujeme my, ale památkář</w:t>
      </w:r>
      <w:r w:rsidR="008D17FD">
        <w:rPr>
          <w:rFonts w:eastAsiaTheme="minorEastAsia"/>
          <w:lang w:val="cs-CZ"/>
        </w:rPr>
        <w:t>i</w:t>
      </w:r>
      <w:r w:rsidR="00414CB4">
        <w:rPr>
          <w:rFonts w:eastAsiaTheme="minorEastAsia"/>
          <w:lang w:val="cs-CZ"/>
        </w:rPr>
        <w:t xml:space="preserve">, neboť Negrelliho je památkově chráněn. </w:t>
      </w:r>
      <w:r w:rsidR="007921CA">
        <w:rPr>
          <w:rFonts w:eastAsiaTheme="minorEastAsia"/>
          <w:lang w:val="cs-CZ"/>
        </w:rPr>
        <w:t xml:space="preserve">Druhou změnou je přestavba nádraží Bubny. </w:t>
      </w:r>
      <w:r w:rsidR="007921CA">
        <w:rPr>
          <w:rFonts w:eastAsiaTheme="minorEastAsia"/>
          <w:lang w:val="cs-CZ"/>
        </w:rPr>
        <w:lastRenderedPageBreak/>
        <w:t xml:space="preserve">Nádražní budova bude zbourána nebo zmodernizována pro nové účely, zchátralé objekty budou zbourány. Nová nadražní budova vznikne </w:t>
      </w:r>
      <w:r w:rsidR="00CD28CE">
        <w:rPr>
          <w:rFonts w:eastAsiaTheme="minorEastAsia"/>
          <w:lang w:val="cs-CZ"/>
        </w:rPr>
        <w:t>v blízkosti zastávky metra C Vltavská</w:t>
      </w:r>
      <w:r w:rsidR="008D17FD">
        <w:rPr>
          <w:rFonts w:eastAsiaTheme="minorEastAsia"/>
          <w:lang w:val="cs-CZ"/>
        </w:rPr>
        <w:t>,</w:t>
      </w:r>
      <w:r w:rsidR="00CD28CE">
        <w:rPr>
          <w:rFonts w:eastAsiaTheme="minorEastAsia"/>
          <w:lang w:val="cs-CZ"/>
        </w:rPr>
        <w:t xml:space="preserve"> obě stanice budou spojeny podchodem</w:t>
      </w:r>
      <w:r w:rsidR="008D17FD">
        <w:rPr>
          <w:rFonts w:eastAsiaTheme="minorEastAsia"/>
          <w:lang w:val="cs-CZ"/>
        </w:rPr>
        <w:t>,</w:t>
      </w:r>
      <w:r w:rsidR="00046692">
        <w:rPr>
          <w:rFonts w:eastAsiaTheme="minorEastAsia"/>
          <w:lang w:val="cs-CZ"/>
        </w:rPr>
        <w:t xml:space="preserve"> a t</w:t>
      </w:r>
      <w:r w:rsidR="00D5382C">
        <w:rPr>
          <w:rFonts w:eastAsiaTheme="minorEastAsia"/>
          <w:lang w:val="cs-CZ"/>
        </w:rPr>
        <w:t>í</w:t>
      </w:r>
      <w:r w:rsidR="00046692">
        <w:rPr>
          <w:rFonts w:eastAsiaTheme="minorEastAsia"/>
          <w:lang w:val="cs-CZ"/>
        </w:rPr>
        <w:t>m bude stanice pro lidi cestující metrem mnohem lépe přístupná. Koleje na nádraží budou položeny zcela nově pro dostatečně rychlý průjezd rychlíků.</w:t>
      </w:r>
      <w:r w:rsidR="00CD28CE">
        <w:rPr>
          <w:rFonts w:eastAsiaTheme="minorEastAsia"/>
          <w:lang w:val="cs-CZ"/>
        </w:rPr>
        <w:t xml:space="preserve"> </w:t>
      </w:r>
      <w:r w:rsidR="00046692">
        <w:rPr>
          <w:rFonts w:eastAsiaTheme="minorEastAsia"/>
          <w:noProof/>
          <w:lang w:val="cs-CZ"/>
        </w:rPr>
        <w:t>I přes přestavění nádraží zde nebudou stavět rychlíky (pouze při velkém zájmu veřejnosti).</w:t>
      </w:r>
    </w:p>
    <w:p w:rsidR="00046692" w:rsidRDefault="00046692" w:rsidP="00F97236">
      <w:pPr>
        <w:pStyle w:val="Bezmezer"/>
        <w:jc w:val="both"/>
        <w:rPr>
          <w:rFonts w:eastAsiaTheme="minorEastAsia"/>
          <w:noProof/>
          <w:lang w:val="cs-CZ"/>
        </w:rPr>
      </w:pPr>
      <w:r w:rsidRPr="00CC4E74">
        <w:rPr>
          <w:rFonts w:eastAsiaTheme="minorEastAsia"/>
          <w:noProof/>
          <w:u w:val="single"/>
          <w:lang w:val="cs-CZ"/>
        </w:rPr>
        <w:t>Shrnutí</w:t>
      </w:r>
      <w:r>
        <w:rPr>
          <w:rFonts w:eastAsiaTheme="minorEastAsia"/>
          <w:noProof/>
          <w:lang w:val="cs-CZ"/>
        </w:rPr>
        <w:t>: Plánovaná</w:t>
      </w:r>
      <w:r w:rsidR="008A2E2D">
        <w:rPr>
          <w:rFonts w:eastAsiaTheme="minorEastAsia"/>
          <w:noProof/>
          <w:lang w:val="cs-CZ"/>
        </w:rPr>
        <w:t xml:space="preserve"> max.</w:t>
      </w:r>
      <w:r>
        <w:rPr>
          <w:rFonts w:eastAsiaTheme="minorEastAsia"/>
          <w:noProof/>
          <w:lang w:val="cs-CZ"/>
        </w:rPr>
        <w:t xml:space="preserve"> rychlost úseku: </w:t>
      </w:r>
      <w:r w:rsidR="00D94E70">
        <w:rPr>
          <w:rFonts w:eastAsiaTheme="minorEastAsia"/>
          <w:noProof/>
          <w:lang w:val="cs-CZ"/>
        </w:rPr>
        <w:t xml:space="preserve">80 - </w:t>
      </w:r>
      <w:r>
        <w:rPr>
          <w:rFonts w:eastAsiaTheme="minorEastAsia"/>
          <w:noProof/>
          <w:lang w:val="cs-CZ"/>
        </w:rPr>
        <w:t>1</w:t>
      </w:r>
      <w:r w:rsidR="00D94E70">
        <w:rPr>
          <w:rFonts w:eastAsiaTheme="minorEastAsia"/>
          <w:noProof/>
          <w:lang w:val="cs-CZ"/>
        </w:rPr>
        <w:t>0</w:t>
      </w:r>
      <w:r>
        <w:rPr>
          <w:rFonts w:eastAsiaTheme="minorEastAsia"/>
          <w:noProof/>
          <w:lang w:val="cs-CZ"/>
        </w:rPr>
        <w:t>0 km.h</w:t>
      </w:r>
      <w:r>
        <w:rPr>
          <w:rFonts w:eastAsiaTheme="minorEastAsia"/>
          <w:noProof/>
          <w:vertAlign w:val="superscript"/>
          <w:lang w:val="cs-CZ"/>
        </w:rPr>
        <w:t>-1</w:t>
      </w:r>
      <w:r w:rsidR="00D94E70">
        <w:rPr>
          <w:rFonts w:eastAsiaTheme="minorEastAsia"/>
          <w:noProof/>
          <w:vertAlign w:val="superscript"/>
          <w:lang w:val="cs-CZ"/>
        </w:rPr>
        <w:t xml:space="preserve"> </w:t>
      </w:r>
      <w:r w:rsidR="00D94E70">
        <w:rPr>
          <w:rFonts w:eastAsiaTheme="minorEastAsia"/>
          <w:noProof/>
          <w:lang w:val="cs-CZ"/>
        </w:rPr>
        <w:t xml:space="preserve">(podle rozsahu modernizace Negrelliho viaduktu); čas úseku: 1 min 40s (rychlík), 2min 30s (osobní vlak, počítá se i zpomalení a zastavení v Bubnech) – úsek bude o přibližně 200m kratší kvůli přesunu nádraží. </w:t>
      </w:r>
      <w:r>
        <w:rPr>
          <w:rFonts w:eastAsiaTheme="minorEastAsia"/>
          <w:noProof/>
          <w:lang w:val="cs-CZ"/>
        </w:rPr>
        <w:t>Změny: Modernizace a přemístění</w:t>
      </w:r>
      <w:r w:rsidR="00BC7AE8">
        <w:rPr>
          <w:rFonts w:eastAsiaTheme="minorEastAsia"/>
          <w:noProof/>
          <w:lang w:val="cs-CZ"/>
        </w:rPr>
        <w:t xml:space="preserve"> a zmodernizování</w:t>
      </w:r>
      <w:r>
        <w:rPr>
          <w:rFonts w:eastAsiaTheme="minorEastAsia"/>
          <w:noProof/>
          <w:lang w:val="cs-CZ"/>
        </w:rPr>
        <w:t xml:space="preserve"> nádraží Bubny (včetně stavby podchodů a </w:t>
      </w:r>
      <w:r w:rsidR="007C512E">
        <w:rPr>
          <w:rFonts w:eastAsiaTheme="minorEastAsia"/>
          <w:noProof/>
          <w:lang w:val="cs-CZ"/>
        </w:rPr>
        <w:t>nástupišť</w:t>
      </w:r>
      <w:r>
        <w:rPr>
          <w:rFonts w:eastAsiaTheme="minorEastAsia"/>
          <w:noProof/>
          <w:lang w:val="cs-CZ"/>
        </w:rPr>
        <w:t>)</w:t>
      </w:r>
      <w:r w:rsidR="007C512E">
        <w:rPr>
          <w:rFonts w:eastAsiaTheme="minorEastAsia"/>
          <w:noProof/>
          <w:lang w:val="cs-CZ"/>
        </w:rPr>
        <w:t>, přímý přestup z Vltavské (C) na nádraží Bubny</w:t>
      </w:r>
      <w:r w:rsidR="00D94E70">
        <w:rPr>
          <w:rFonts w:eastAsiaTheme="minorEastAsia"/>
          <w:noProof/>
          <w:lang w:val="cs-CZ"/>
        </w:rPr>
        <w:t>, stavba protihlukových zdí</w:t>
      </w:r>
    </w:p>
    <w:p w:rsidR="00046692" w:rsidRDefault="000E34FE" w:rsidP="00F97236">
      <w:pPr>
        <w:pStyle w:val="Bezmezer"/>
        <w:jc w:val="both"/>
        <w:rPr>
          <w:rFonts w:eastAsiaTheme="minorEastAsia"/>
          <w:noProof/>
          <w:lang w:val="cs-CZ"/>
        </w:rPr>
      </w:pPr>
      <w:r>
        <w:rPr>
          <w:rFonts w:eastAsiaTheme="minorEastAsia"/>
          <w:noProof/>
          <w:lang w:val="cs-CZ" w:eastAsia="cs-CZ"/>
        </w:rPr>
        <w:drawing>
          <wp:anchor distT="0" distB="0" distL="114300" distR="114300" simplePos="0" relativeHeight="251659264" behindDoc="0" locked="0" layoutInCell="1" allowOverlap="1" wp14:anchorId="45E59C59" wp14:editId="14ABEA09">
            <wp:simplePos x="0" y="0"/>
            <wp:positionH relativeFrom="margin">
              <wp:posOffset>36195</wp:posOffset>
            </wp:positionH>
            <wp:positionV relativeFrom="margin">
              <wp:posOffset>1971675</wp:posOffset>
            </wp:positionV>
            <wp:extent cx="1033780" cy="15525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jezd z tunelu.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3780" cy="1552575"/>
                    </a:xfrm>
                    <a:prstGeom prst="rect">
                      <a:avLst/>
                    </a:prstGeom>
                  </pic:spPr>
                </pic:pic>
              </a:graphicData>
            </a:graphic>
          </wp:anchor>
        </w:drawing>
      </w:r>
      <w:r w:rsidR="00BC7AE8">
        <w:rPr>
          <w:rFonts w:eastAsiaTheme="minorEastAsia"/>
          <w:noProof/>
          <w:lang w:val="cs-CZ"/>
        </w:rPr>
        <w:tab/>
        <w:t xml:space="preserve">   </w:t>
      </w:r>
    </w:p>
    <w:p w:rsidR="00BC7AE8" w:rsidRPr="008D17FD" w:rsidRDefault="00BC7AE8" w:rsidP="00F97236">
      <w:pPr>
        <w:pStyle w:val="Bezmezer"/>
        <w:jc w:val="both"/>
        <w:rPr>
          <w:rFonts w:eastAsiaTheme="minorEastAsia"/>
          <w:sz w:val="16"/>
          <w:szCs w:val="16"/>
          <w:lang w:val="cs-CZ"/>
        </w:rPr>
      </w:pPr>
      <w:r w:rsidRPr="001A3856">
        <w:rPr>
          <w:rFonts w:eastAsiaTheme="minorEastAsia"/>
          <w:b/>
          <w:szCs w:val="24"/>
          <w:lang w:val="cs-CZ"/>
        </w:rPr>
        <w:t>Úsek B</w:t>
      </w:r>
    </w:p>
    <w:p w:rsidR="00373661" w:rsidRDefault="001A3856" w:rsidP="00F97236">
      <w:pPr>
        <w:pStyle w:val="Bezmezer"/>
        <w:jc w:val="both"/>
        <w:rPr>
          <w:rFonts w:eastAsiaTheme="minorEastAsia"/>
          <w:lang w:val="cs-CZ"/>
        </w:rPr>
      </w:pPr>
      <w:r>
        <w:rPr>
          <w:rFonts w:eastAsiaTheme="minorEastAsia"/>
          <w:lang w:val="cs-CZ"/>
        </w:rPr>
        <w:t>Bubny</w:t>
      </w:r>
      <w:r w:rsidR="00CC4E74">
        <w:rPr>
          <w:rFonts w:eastAsiaTheme="minorEastAsia"/>
          <w:lang w:val="cs-CZ"/>
        </w:rPr>
        <w:t xml:space="preserve"> </w:t>
      </w:r>
      <w:r w:rsidR="00CC4E74">
        <w:rPr>
          <w:rFonts w:eastAsiaTheme="minorEastAsia" w:cs="Times New Roman"/>
          <w:lang w:val="cs-CZ"/>
        </w:rPr>
        <w:t>(plánované napojení na Vltavská C)</w:t>
      </w:r>
      <w:r>
        <w:rPr>
          <w:rFonts w:eastAsiaTheme="minorEastAsia"/>
          <w:lang w:val="cs-CZ"/>
        </w:rPr>
        <w:t xml:space="preserve"> – Dejvice (</w:t>
      </w:r>
      <w:r w:rsidR="00CC4E74">
        <w:rPr>
          <w:rFonts w:eastAsiaTheme="minorEastAsia"/>
          <w:lang w:val="cs-CZ"/>
        </w:rPr>
        <w:t xml:space="preserve">Hradčanská </w:t>
      </w:r>
      <w:r>
        <w:rPr>
          <w:rFonts w:eastAsiaTheme="minorEastAsia"/>
          <w:lang w:val="cs-CZ"/>
        </w:rPr>
        <w:t>A)</w:t>
      </w:r>
    </w:p>
    <w:p w:rsidR="001A3856" w:rsidRDefault="00FB34E3" w:rsidP="00F97236">
      <w:pPr>
        <w:pStyle w:val="Bezmezer"/>
        <w:jc w:val="both"/>
        <w:rPr>
          <w:rFonts w:eastAsiaTheme="minorEastAsia"/>
          <w:lang w:val="cs-CZ"/>
        </w:rPr>
      </w:pPr>
      <w:r>
        <w:rPr>
          <w:rFonts w:eastAsiaTheme="minorEastAsia"/>
          <w:lang w:val="cs-CZ"/>
        </w:rPr>
        <w:t>D</w:t>
      </w:r>
      <w:r w:rsidR="001A3856">
        <w:rPr>
          <w:rFonts w:eastAsiaTheme="minorEastAsia"/>
          <w:lang w:val="cs-CZ"/>
        </w:rPr>
        <w:t>élka</w:t>
      </w:r>
      <w:r>
        <w:rPr>
          <w:rFonts w:eastAsiaTheme="minorEastAsia"/>
          <w:lang w:val="cs-CZ"/>
        </w:rPr>
        <w:t>: 3,25 km</w:t>
      </w:r>
      <w:r w:rsidR="00CC4E74">
        <w:rPr>
          <w:rFonts w:eastAsiaTheme="minorEastAsia"/>
          <w:lang w:val="cs-CZ"/>
        </w:rPr>
        <w:t>, čas: 4:50</w:t>
      </w:r>
    </w:p>
    <w:p w:rsidR="00FB34E3" w:rsidRDefault="00624B5A" w:rsidP="00F97236">
      <w:pPr>
        <w:pStyle w:val="Bezmezer"/>
        <w:jc w:val="both"/>
        <w:rPr>
          <w:rFonts w:eastAsiaTheme="minorEastAsia"/>
          <w:lang w:val="cs-CZ"/>
        </w:rPr>
      </w:pPr>
      <w:r w:rsidRPr="00624B5A">
        <w:rPr>
          <w:rFonts w:eastAsiaTheme="minorEastAsia"/>
          <w:b/>
          <w:lang w:val="cs-CZ"/>
        </w:rPr>
        <w:t>Nynější stav</w:t>
      </w:r>
      <w:r w:rsidR="008153A3">
        <w:rPr>
          <w:rFonts w:eastAsiaTheme="minorEastAsia"/>
          <w:lang w:val="cs-CZ"/>
        </w:rPr>
        <w:t>: jednokolejná, nezelektrifikovaná</w:t>
      </w:r>
    </w:p>
    <w:p w:rsidR="008153A3" w:rsidRDefault="008D17FD" w:rsidP="00F97236">
      <w:pPr>
        <w:pStyle w:val="Bezmezer"/>
        <w:jc w:val="both"/>
        <w:rPr>
          <w:rFonts w:eastAsiaTheme="minorEastAsia"/>
          <w:lang w:val="cs-CZ"/>
        </w:rPr>
      </w:pPr>
      <w:r>
        <w:rPr>
          <w:rFonts w:eastAsiaTheme="minorEastAsia"/>
          <w:lang w:val="cs-CZ"/>
        </w:rPr>
        <w:t>Z</w:t>
      </w:r>
      <w:r w:rsidR="008153A3">
        <w:rPr>
          <w:rFonts w:eastAsiaTheme="minorEastAsia"/>
          <w:lang w:val="cs-CZ"/>
        </w:rPr>
        <w:t xml:space="preserve"> mnoha kolejí (koleje na západní straně –7 kolejí) na Bubenském nádraží se stává jedna a </w:t>
      </w:r>
      <w:r w:rsidR="007C512E">
        <w:rPr>
          <w:rFonts w:eastAsiaTheme="minorEastAsia"/>
          <w:lang w:val="cs-CZ"/>
        </w:rPr>
        <w:t>s</w:t>
      </w:r>
      <w:r w:rsidR="008153A3">
        <w:rPr>
          <w:rFonts w:eastAsiaTheme="minorEastAsia"/>
          <w:lang w:val="cs-CZ"/>
        </w:rPr>
        <w:t>táčí se na západ</w:t>
      </w:r>
      <w:r w:rsidR="00C95593">
        <w:rPr>
          <w:rFonts w:eastAsiaTheme="minorEastAsia"/>
          <w:lang w:val="cs-CZ"/>
        </w:rPr>
        <w:t>, vyjíždí z areálu nádraží a vede dále přes přejezd ul. Bubenská na val široký přes 20 metrů a vysoký asi 3 metry oproti okolnímu terénu,  který má svahy porostlé keři, stromy a plevelem a je soub</w:t>
      </w:r>
      <w:r>
        <w:rPr>
          <w:rFonts w:eastAsiaTheme="minorEastAsia"/>
          <w:lang w:val="cs-CZ"/>
        </w:rPr>
        <w:t>ě</w:t>
      </w:r>
      <w:r w:rsidR="00C95593">
        <w:rPr>
          <w:rFonts w:eastAsiaTheme="minorEastAsia"/>
          <w:lang w:val="cs-CZ"/>
        </w:rPr>
        <w:t>žný s ulicí Strojnická až na na křižovatku s ulicí Dukelských hrdinů. Tuto ulici překonává trať po mostě</w:t>
      </w:r>
      <w:r>
        <w:rPr>
          <w:rFonts w:eastAsiaTheme="minorEastAsia"/>
          <w:lang w:val="cs-CZ"/>
        </w:rPr>
        <w:t xml:space="preserve"> a</w:t>
      </w:r>
      <w:r w:rsidR="00C95593">
        <w:rPr>
          <w:rFonts w:eastAsiaTheme="minorEastAsia"/>
          <w:lang w:val="cs-CZ"/>
        </w:rPr>
        <w:t xml:space="preserve"> vstupuje do </w:t>
      </w:r>
      <w:r>
        <w:rPr>
          <w:rFonts w:eastAsiaTheme="minorEastAsia"/>
          <w:lang w:val="cs-CZ"/>
        </w:rPr>
        <w:t>S</w:t>
      </w:r>
      <w:r w:rsidR="00C95593">
        <w:rPr>
          <w:rFonts w:eastAsiaTheme="minorEastAsia"/>
          <w:lang w:val="cs-CZ"/>
        </w:rPr>
        <w:t>tromovky, kde pokračuje</w:t>
      </w:r>
      <w:r w:rsidR="00D64775">
        <w:rPr>
          <w:rFonts w:eastAsiaTheme="minorEastAsia"/>
          <w:lang w:val="cs-CZ"/>
        </w:rPr>
        <w:t xml:space="preserve"> </w:t>
      </w:r>
      <w:r w:rsidR="00070D50">
        <w:rPr>
          <w:rFonts w:eastAsiaTheme="minorEastAsia"/>
          <w:lang w:val="cs-CZ"/>
        </w:rPr>
        <w:t xml:space="preserve">nejdříve v malém údolíčku, </w:t>
      </w:r>
      <w:r w:rsidR="00306894">
        <w:rPr>
          <w:rFonts w:eastAsiaTheme="minorEastAsia"/>
          <w:lang w:val="cs-CZ"/>
        </w:rPr>
        <w:t>pak na svahu</w:t>
      </w:r>
      <w:r w:rsidR="00C72310">
        <w:rPr>
          <w:rFonts w:eastAsiaTheme="minorEastAsia"/>
          <w:lang w:val="cs-CZ"/>
        </w:rPr>
        <w:t>. Asi po 850 metrech ve Stromovce vjíždí do 125 metrového tunelu a stáčí se na jihozápad. Poté pokračuje necelých 400 metrů v malém údolíčku asi 3 m pod úrovní okolního terénu (na obrázku).</w:t>
      </w:r>
      <w:r w:rsidR="00C72310" w:rsidRPr="00C72310">
        <w:rPr>
          <w:rFonts w:eastAsiaTheme="minorEastAsia"/>
          <w:noProof/>
          <w:lang w:val="cs-CZ"/>
        </w:rPr>
        <w:t xml:space="preserve"> </w:t>
      </w:r>
      <w:r w:rsidR="00C72310">
        <w:rPr>
          <w:rFonts w:eastAsiaTheme="minorEastAsia"/>
          <w:lang w:val="cs-CZ"/>
        </w:rPr>
        <w:t xml:space="preserve"> Před tr</w:t>
      </w:r>
      <w:r w:rsidR="00070D50">
        <w:rPr>
          <w:rFonts w:eastAsiaTheme="minorEastAsia"/>
          <w:lang w:val="cs-CZ"/>
        </w:rPr>
        <w:t>é</w:t>
      </w:r>
      <w:r w:rsidR="00C72310">
        <w:rPr>
          <w:rFonts w:eastAsiaTheme="minorEastAsia"/>
          <w:lang w:val="cs-CZ"/>
        </w:rPr>
        <w:t>ninkovým hřišťem AC Sparta Praha vyjíždí opět na úroveň okolního terénu a po mostu přes ul.U Vorlíků pokračuje v úzké blízkosti mezi vilam</w:t>
      </w:r>
      <w:r w:rsidR="00070D50">
        <w:rPr>
          <w:rFonts w:eastAsiaTheme="minorEastAsia"/>
          <w:lang w:val="cs-CZ"/>
        </w:rPr>
        <w:t>i</w:t>
      </w:r>
      <w:r w:rsidR="00C72310">
        <w:rPr>
          <w:rFonts w:eastAsiaTheme="minorEastAsia"/>
          <w:lang w:val="cs-CZ"/>
        </w:rPr>
        <w:t xml:space="preserve"> až na</w:t>
      </w:r>
      <w:r w:rsidR="00070D50">
        <w:rPr>
          <w:rFonts w:eastAsiaTheme="minorEastAsia"/>
          <w:lang w:val="cs-CZ"/>
        </w:rPr>
        <w:t xml:space="preserve"> pětikolejné</w:t>
      </w:r>
      <w:r w:rsidR="00C72310">
        <w:rPr>
          <w:rFonts w:eastAsiaTheme="minorEastAsia"/>
          <w:lang w:val="cs-CZ"/>
        </w:rPr>
        <w:t xml:space="preserve"> nádraží Dejvice</w:t>
      </w:r>
      <w:r w:rsidR="00CE2B97">
        <w:rPr>
          <w:rFonts w:eastAsiaTheme="minorEastAsia"/>
          <w:lang w:val="cs-CZ"/>
        </w:rPr>
        <w:t xml:space="preserve"> (dnes v provozu jen 4 koleje)</w:t>
      </w:r>
    </w:p>
    <w:p w:rsidR="007C512E" w:rsidRDefault="007C512E" w:rsidP="00086E97">
      <w:pPr>
        <w:pStyle w:val="Bezmezer"/>
        <w:rPr>
          <w:rFonts w:eastAsiaTheme="minorEastAsia"/>
          <w:lang w:val="cs-CZ"/>
        </w:rPr>
      </w:pPr>
    </w:p>
    <w:p w:rsidR="007C512E" w:rsidRDefault="008D17FD" w:rsidP="00F97236">
      <w:pPr>
        <w:pStyle w:val="Bezmezer"/>
        <w:jc w:val="both"/>
        <w:rPr>
          <w:rFonts w:eastAsiaTheme="minorEastAsia"/>
          <w:lang w:val="cs-CZ"/>
        </w:rPr>
      </w:pPr>
      <w:r>
        <w:rPr>
          <w:rFonts w:eastAsiaTheme="minorEastAsia"/>
          <w:noProof/>
          <w:lang w:val="cs-CZ" w:eastAsia="cs-CZ"/>
        </w:rPr>
        <w:drawing>
          <wp:anchor distT="0" distB="0" distL="114300" distR="114300" simplePos="0" relativeHeight="251664384" behindDoc="0" locked="0" layoutInCell="1" allowOverlap="1" wp14:anchorId="498A4868" wp14:editId="59089E23">
            <wp:simplePos x="0" y="0"/>
            <wp:positionH relativeFrom="column">
              <wp:posOffset>2905125</wp:posOffset>
            </wp:positionH>
            <wp:positionV relativeFrom="paragraph">
              <wp:posOffset>85725</wp:posOffset>
            </wp:positionV>
            <wp:extent cx="3200400" cy="15335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staviste.bmp"/>
                    <pic:cNvPicPr/>
                  </pic:nvPicPr>
                  <pic:blipFill rotWithShape="1">
                    <a:blip r:embed="rId13" cstate="print">
                      <a:extLst>
                        <a:ext uri="{28A0092B-C50C-407E-A947-70E740481C1C}">
                          <a14:useLocalDpi xmlns:a14="http://schemas.microsoft.com/office/drawing/2010/main" val="0"/>
                        </a:ext>
                      </a:extLst>
                    </a:blip>
                    <a:srcRect t="36455" r="36826" b="9699"/>
                    <a:stretch/>
                  </pic:blipFill>
                  <pic:spPr bwMode="auto">
                    <a:xfrm>
                      <a:off x="0" y="0"/>
                      <a:ext cx="3200400" cy="1533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512E" w:rsidRPr="007C512E">
        <w:rPr>
          <w:rFonts w:eastAsiaTheme="minorEastAsia"/>
          <w:b/>
          <w:lang w:val="cs-CZ"/>
        </w:rPr>
        <w:t>Změny</w:t>
      </w:r>
      <w:r w:rsidR="007C512E">
        <w:rPr>
          <w:rFonts w:eastAsiaTheme="minorEastAsia"/>
          <w:b/>
          <w:lang w:val="cs-CZ"/>
        </w:rPr>
        <w:t>:</w:t>
      </w:r>
      <w:r w:rsidR="007C512E">
        <w:rPr>
          <w:rFonts w:eastAsiaTheme="minorEastAsia"/>
          <w:lang w:val="cs-CZ"/>
        </w:rPr>
        <w:t xml:space="preserve"> Celý úsek je potřeba zdvojkolejnit a zelektrifikovat. Druhá kolej by po rozšíření plošiny na vrcholu valu vedla od nádr. Bubny na jižní straně až k mostu přes ul. Dukelských hrdinů. Most by se musel rozšířit o </w:t>
      </w:r>
      <w:r w:rsidR="00070D50">
        <w:rPr>
          <w:rFonts w:eastAsiaTheme="minorEastAsia"/>
          <w:lang w:val="cs-CZ"/>
        </w:rPr>
        <w:t>7</w:t>
      </w:r>
      <w:r w:rsidR="007C512E">
        <w:rPr>
          <w:rFonts w:eastAsiaTheme="minorEastAsia"/>
          <w:lang w:val="cs-CZ"/>
        </w:rPr>
        <w:t xml:space="preserve"> metrů a zmodernizovat.</w:t>
      </w:r>
      <w:r w:rsidR="005E3102">
        <w:rPr>
          <w:rFonts w:eastAsiaTheme="minorEastAsia"/>
          <w:lang w:val="cs-CZ"/>
        </w:rPr>
        <w:t xml:space="preserve"> Za ním</w:t>
      </w:r>
      <w:r w:rsidR="00070D50">
        <w:rPr>
          <w:rFonts w:eastAsiaTheme="minorEastAsia"/>
          <w:lang w:val="cs-CZ"/>
        </w:rPr>
        <w:t xml:space="preserve"> a</w:t>
      </w:r>
      <w:r w:rsidR="00A46FCE">
        <w:rPr>
          <w:rFonts w:eastAsiaTheme="minorEastAsia"/>
          <w:lang w:val="cs-CZ"/>
        </w:rPr>
        <w:t xml:space="preserve"> na</w:t>
      </w:r>
      <w:r w:rsidR="00070D50">
        <w:rPr>
          <w:rFonts w:eastAsiaTheme="minorEastAsia"/>
          <w:lang w:val="cs-CZ"/>
        </w:rPr>
        <w:t xml:space="preserve"> něm</w:t>
      </w:r>
      <w:r w:rsidR="005E3102">
        <w:rPr>
          <w:rFonts w:eastAsiaTheme="minorEastAsia"/>
          <w:lang w:val="cs-CZ"/>
        </w:rPr>
        <w:t xml:space="preserve"> by bylo nově postaveno dvojkolejné nádraží Výstaviště. I kvůli němu a blízkému hřbitovu by bylo vedení trasy</w:t>
      </w:r>
      <w:r w:rsidR="00070D50">
        <w:rPr>
          <w:rFonts w:eastAsiaTheme="minorEastAsia"/>
          <w:lang w:val="cs-CZ"/>
        </w:rPr>
        <w:t xml:space="preserve"> posunuto</w:t>
      </w:r>
      <w:r w:rsidR="005E3102">
        <w:rPr>
          <w:rFonts w:eastAsiaTheme="minorEastAsia"/>
          <w:lang w:val="cs-CZ"/>
        </w:rPr>
        <w:t xml:space="preserve"> o několik metrů severněji (na obrázku, modrá</w:t>
      </w:r>
      <w:r w:rsidR="00A46FCE">
        <w:rPr>
          <w:rFonts w:eastAsiaTheme="minorEastAsia"/>
          <w:lang w:val="cs-CZ"/>
        </w:rPr>
        <w:t xml:space="preserve"> -</w:t>
      </w:r>
      <w:r w:rsidR="005E3102">
        <w:rPr>
          <w:rFonts w:eastAsiaTheme="minorEastAsia"/>
          <w:lang w:val="cs-CZ"/>
        </w:rPr>
        <w:t xml:space="preserve"> prostor</w:t>
      </w:r>
      <w:r w:rsidR="00EB4927">
        <w:rPr>
          <w:rFonts w:eastAsiaTheme="minorEastAsia"/>
          <w:lang w:val="cs-CZ"/>
        </w:rPr>
        <w:t xml:space="preserve"> nového</w:t>
      </w:r>
      <w:r w:rsidR="005E3102">
        <w:rPr>
          <w:rFonts w:eastAsiaTheme="minorEastAsia"/>
          <w:lang w:val="cs-CZ"/>
        </w:rPr>
        <w:t xml:space="preserve"> nádraží, </w:t>
      </w:r>
      <w:r w:rsidR="00EB4927">
        <w:rPr>
          <w:rFonts w:eastAsiaTheme="minorEastAsia"/>
          <w:lang w:val="cs-CZ"/>
        </w:rPr>
        <w:t xml:space="preserve"> červená – nové vedení tratě, </w:t>
      </w:r>
      <w:r w:rsidR="005E3102">
        <w:rPr>
          <w:rFonts w:eastAsiaTheme="minorEastAsia"/>
          <w:lang w:val="cs-CZ"/>
        </w:rPr>
        <w:t>černý kruh – budova, kterou je nutn</w:t>
      </w:r>
      <w:r w:rsidR="00EB4927">
        <w:rPr>
          <w:rFonts w:eastAsiaTheme="minorEastAsia"/>
          <w:lang w:val="cs-CZ"/>
        </w:rPr>
        <w:t>é</w:t>
      </w:r>
      <w:r w:rsidR="00A46FCE">
        <w:rPr>
          <w:rFonts w:eastAsiaTheme="minorEastAsia"/>
          <w:lang w:val="cs-CZ"/>
        </w:rPr>
        <w:t xml:space="preserve"> zbourat- dnes herna)</w:t>
      </w:r>
      <w:r w:rsidR="005E3102">
        <w:rPr>
          <w:rFonts w:eastAsiaTheme="minorEastAsia"/>
          <w:lang w:val="cs-CZ"/>
        </w:rPr>
        <w:t xml:space="preserve">. </w:t>
      </w:r>
      <w:r w:rsidR="007C512E">
        <w:rPr>
          <w:rFonts w:eastAsiaTheme="minorEastAsia"/>
          <w:lang w:val="cs-CZ"/>
        </w:rPr>
        <w:t>Ve Stromovce by po úpravě svahu vedla druhá kolej na severu (na jihu je hřbitov, nen</w:t>
      </w:r>
      <w:r w:rsidR="00070D50">
        <w:rPr>
          <w:rFonts w:eastAsiaTheme="minorEastAsia"/>
          <w:lang w:val="cs-CZ"/>
        </w:rPr>
        <w:t>í</w:t>
      </w:r>
      <w:r w:rsidR="007C512E">
        <w:rPr>
          <w:rFonts w:eastAsiaTheme="minorEastAsia"/>
          <w:lang w:val="cs-CZ"/>
        </w:rPr>
        <w:t xml:space="preserve"> možno</w:t>
      </w:r>
      <w:r w:rsidR="00070D50">
        <w:rPr>
          <w:rFonts w:eastAsiaTheme="minorEastAsia"/>
          <w:lang w:val="cs-CZ"/>
        </w:rPr>
        <w:t xml:space="preserve"> tam</w:t>
      </w:r>
      <w:r w:rsidR="007C512E">
        <w:rPr>
          <w:rFonts w:eastAsiaTheme="minorEastAsia"/>
          <w:lang w:val="cs-CZ"/>
        </w:rPr>
        <w:t xml:space="preserve"> zasahovat). </w:t>
      </w:r>
      <w:r w:rsidR="00CE2B97">
        <w:rPr>
          <w:rFonts w:eastAsiaTheme="minorEastAsia"/>
          <w:lang w:val="cs-CZ"/>
        </w:rPr>
        <w:t xml:space="preserve">Následující tunel by byl rozšířen na šířku 11 metrů a druhá kolej by dále vedla po severní straně až po most přes ul. U Vorlíků. Poté následuje 170 metrů dlouhý úsek, který není možno zdvojkolejnit kvůli těsnému obklíčení zahrad a </w:t>
      </w:r>
      <w:r w:rsidR="00070D50">
        <w:rPr>
          <w:rFonts w:eastAsiaTheme="minorEastAsia"/>
          <w:lang w:val="cs-CZ"/>
        </w:rPr>
        <w:t>tří</w:t>
      </w:r>
      <w:r w:rsidR="00CE2B97">
        <w:rPr>
          <w:rFonts w:eastAsiaTheme="minorEastAsia"/>
          <w:lang w:val="cs-CZ"/>
        </w:rPr>
        <w:t xml:space="preserve"> vil. Zdvojkolejnění je možné až po odkoupení </w:t>
      </w:r>
      <w:r w:rsidR="005E3102">
        <w:rPr>
          <w:rFonts w:eastAsiaTheme="minorEastAsia"/>
          <w:lang w:val="cs-CZ"/>
        </w:rPr>
        <w:t>částí zahrad.</w:t>
      </w:r>
      <w:r w:rsidR="00CE2B97">
        <w:rPr>
          <w:rFonts w:eastAsiaTheme="minorEastAsia"/>
          <w:lang w:val="cs-CZ"/>
        </w:rPr>
        <w:t xml:space="preserve"> Po tomto úseku je možno postavit druhou kolej jižně od</w:t>
      </w:r>
      <w:r w:rsidR="005E3102">
        <w:rPr>
          <w:rFonts w:eastAsiaTheme="minorEastAsia"/>
          <w:lang w:val="cs-CZ"/>
        </w:rPr>
        <w:t xml:space="preserve"> té</w:t>
      </w:r>
      <w:r w:rsidR="00CE2B97">
        <w:rPr>
          <w:rFonts w:eastAsiaTheme="minorEastAsia"/>
          <w:lang w:val="cs-CZ"/>
        </w:rPr>
        <w:t xml:space="preserve"> dnešní, po </w:t>
      </w:r>
      <w:r w:rsidR="00544B8D">
        <w:rPr>
          <w:rFonts w:eastAsiaTheme="minorEastAsia"/>
          <w:lang w:val="cs-CZ"/>
        </w:rPr>
        <w:t>500</w:t>
      </w:r>
      <w:r w:rsidR="00CE2B97">
        <w:rPr>
          <w:rFonts w:eastAsiaTheme="minorEastAsia"/>
          <w:lang w:val="cs-CZ"/>
        </w:rPr>
        <w:t xml:space="preserve"> metrech</w:t>
      </w:r>
      <w:r w:rsidR="00070D50">
        <w:rPr>
          <w:rFonts w:eastAsiaTheme="minorEastAsia"/>
          <w:lang w:val="cs-CZ"/>
        </w:rPr>
        <w:t xml:space="preserve"> směrem</w:t>
      </w:r>
      <w:r w:rsidR="00CE2B97">
        <w:rPr>
          <w:rFonts w:eastAsiaTheme="minorEastAsia"/>
          <w:lang w:val="cs-CZ"/>
        </w:rPr>
        <w:t xml:space="preserve"> od vil je již nádraží Dejvice, kde je nuto zprovoznit pátou kolej a pro větší bezpečnost postavit nástupiště a podchody. Dnešní jednokolejka bude nahrazena novou </w:t>
      </w:r>
      <w:r w:rsidR="005E3102">
        <w:rPr>
          <w:rFonts w:eastAsiaTheme="minorEastAsia"/>
          <w:lang w:val="cs-CZ"/>
        </w:rPr>
        <w:t>dvojkolejnou tratí</w:t>
      </w:r>
      <w:r w:rsidR="00CE2B97">
        <w:rPr>
          <w:rFonts w:eastAsiaTheme="minorEastAsia"/>
          <w:lang w:val="cs-CZ"/>
        </w:rPr>
        <w:t xml:space="preserve"> pro větší rychlost a zatížení.</w:t>
      </w:r>
      <w:r w:rsidR="00327259">
        <w:rPr>
          <w:rFonts w:eastAsiaTheme="minorEastAsia"/>
          <w:lang w:val="cs-CZ"/>
        </w:rPr>
        <w:t xml:space="preserve"> Na všech úsecích poblíž obytných domů bude trať obehnána skleněnými protihlukovými zdmi.</w:t>
      </w:r>
    </w:p>
    <w:p w:rsidR="00CC4E74" w:rsidRDefault="00CC4E74" w:rsidP="00F97236">
      <w:pPr>
        <w:pStyle w:val="Bezmezer"/>
        <w:jc w:val="both"/>
        <w:rPr>
          <w:rFonts w:eastAsiaTheme="minorEastAsia"/>
          <w:u w:val="single"/>
          <w:lang w:val="cs-CZ"/>
        </w:rPr>
      </w:pPr>
    </w:p>
    <w:p w:rsidR="00544B8D" w:rsidRDefault="00544B8D" w:rsidP="00F97236">
      <w:pPr>
        <w:pStyle w:val="Bezmezer"/>
        <w:jc w:val="both"/>
        <w:rPr>
          <w:rFonts w:eastAsiaTheme="minorEastAsia"/>
          <w:lang w:val="cs-CZ"/>
        </w:rPr>
      </w:pPr>
      <w:r w:rsidRPr="00CC4E74">
        <w:rPr>
          <w:rFonts w:eastAsiaTheme="minorEastAsia"/>
          <w:u w:val="single"/>
          <w:lang w:val="cs-CZ"/>
        </w:rPr>
        <w:lastRenderedPageBreak/>
        <w:t>Shrnutí</w:t>
      </w:r>
      <w:r>
        <w:rPr>
          <w:rFonts w:eastAsiaTheme="minorEastAsia"/>
          <w:lang w:val="cs-CZ"/>
        </w:rPr>
        <w:t>: Plánovaná</w:t>
      </w:r>
      <w:r w:rsidR="008A2E2D">
        <w:rPr>
          <w:rFonts w:eastAsiaTheme="minorEastAsia"/>
          <w:lang w:val="cs-CZ"/>
        </w:rPr>
        <w:t xml:space="preserve"> max.</w:t>
      </w:r>
      <w:r>
        <w:rPr>
          <w:rFonts w:eastAsiaTheme="minorEastAsia"/>
          <w:lang w:val="cs-CZ"/>
        </w:rPr>
        <w:t xml:space="preserve"> rychlost úseku: 80–100 km.h</w:t>
      </w:r>
      <w:r w:rsidRPr="00544B8D">
        <w:rPr>
          <w:rFonts w:eastAsiaTheme="minorEastAsia"/>
          <w:vertAlign w:val="superscript"/>
          <w:lang w:val="cs-CZ"/>
        </w:rPr>
        <w:t>-1</w:t>
      </w:r>
      <w:r w:rsidR="00E84323">
        <w:rPr>
          <w:rFonts w:eastAsiaTheme="minorEastAsia"/>
          <w:lang w:val="cs-CZ"/>
        </w:rPr>
        <w:t>;</w:t>
      </w:r>
      <w:r w:rsidR="00CC4E74">
        <w:rPr>
          <w:rFonts w:eastAsiaTheme="minorEastAsia"/>
          <w:lang w:val="cs-CZ"/>
        </w:rPr>
        <w:t xml:space="preserve"> čas: 2min 30 s (rychlíky</w:t>
      </w:r>
      <w:r w:rsidR="0089284B">
        <w:rPr>
          <w:rFonts w:eastAsiaTheme="minorEastAsia"/>
          <w:lang w:val="cs-CZ"/>
        </w:rPr>
        <w:t xml:space="preserve">, vynechává </w:t>
      </w:r>
      <w:r w:rsidR="00070D50">
        <w:rPr>
          <w:rFonts w:eastAsiaTheme="minorEastAsia"/>
          <w:lang w:val="cs-CZ"/>
        </w:rPr>
        <w:t>B</w:t>
      </w:r>
      <w:r w:rsidR="0089284B">
        <w:rPr>
          <w:rFonts w:eastAsiaTheme="minorEastAsia"/>
          <w:lang w:val="cs-CZ"/>
        </w:rPr>
        <w:t>ubny</w:t>
      </w:r>
      <w:r w:rsidR="00CC4E74">
        <w:rPr>
          <w:rFonts w:eastAsiaTheme="minorEastAsia"/>
          <w:lang w:val="cs-CZ"/>
        </w:rPr>
        <w:t>), os</w:t>
      </w:r>
      <w:r w:rsidR="00070D50">
        <w:rPr>
          <w:rFonts w:eastAsiaTheme="minorEastAsia"/>
          <w:lang w:val="cs-CZ"/>
        </w:rPr>
        <w:t>o</w:t>
      </w:r>
      <w:r w:rsidR="00CC4E74">
        <w:rPr>
          <w:rFonts w:eastAsiaTheme="minorEastAsia"/>
          <w:lang w:val="cs-CZ"/>
        </w:rPr>
        <w:t>bní vlaky: 3min</w:t>
      </w:r>
      <w:r>
        <w:rPr>
          <w:rFonts w:eastAsiaTheme="minorEastAsia"/>
          <w:lang w:val="cs-CZ"/>
        </w:rPr>
        <w:t>; změny: vytrhání dosavadních kolejí, zdvojkolejnění (v některých úsecích nutná úprava terénu) a zelektrifikování úseku, rozšíření kapacity a zvýšení bezpečnosti (nástupiště a podchody) Dej</w:t>
      </w:r>
      <w:r w:rsidR="005745CC">
        <w:rPr>
          <w:rFonts w:eastAsiaTheme="minorEastAsia"/>
          <w:lang w:val="cs-CZ"/>
        </w:rPr>
        <w:t>vického nádraží, stavba</w:t>
      </w:r>
      <w:r w:rsidR="005E3102">
        <w:rPr>
          <w:rFonts w:eastAsiaTheme="minorEastAsia"/>
          <w:lang w:val="cs-CZ"/>
        </w:rPr>
        <w:t xml:space="preserve"> nového dvojkolejného nádraží Výstaviště a</w:t>
      </w:r>
      <w:r w:rsidR="005745CC">
        <w:rPr>
          <w:rFonts w:eastAsiaTheme="minorEastAsia"/>
          <w:lang w:val="cs-CZ"/>
        </w:rPr>
        <w:t xml:space="preserve"> protihlukových zdí</w:t>
      </w:r>
    </w:p>
    <w:p w:rsidR="00544B8D" w:rsidRDefault="00544B8D" w:rsidP="00F97236">
      <w:pPr>
        <w:pStyle w:val="Bezmezer"/>
        <w:jc w:val="both"/>
        <w:rPr>
          <w:rFonts w:eastAsiaTheme="minorEastAsia"/>
          <w:lang w:val="cs-CZ"/>
        </w:rPr>
      </w:pPr>
    </w:p>
    <w:p w:rsidR="008D17FD" w:rsidRDefault="008D17FD" w:rsidP="00F97236">
      <w:pPr>
        <w:pStyle w:val="Bezmezer"/>
        <w:jc w:val="both"/>
        <w:rPr>
          <w:rFonts w:eastAsiaTheme="minorEastAsia"/>
          <w:b/>
          <w:lang w:val="cs-CZ"/>
        </w:rPr>
      </w:pPr>
    </w:p>
    <w:p w:rsidR="008D17FD" w:rsidRDefault="008D17FD" w:rsidP="00F97236">
      <w:pPr>
        <w:pStyle w:val="Bezmezer"/>
        <w:jc w:val="both"/>
        <w:rPr>
          <w:rFonts w:eastAsiaTheme="minorEastAsia"/>
          <w:b/>
          <w:lang w:val="cs-CZ"/>
        </w:rPr>
      </w:pPr>
    </w:p>
    <w:p w:rsidR="008D17FD" w:rsidRDefault="008D17FD" w:rsidP="00F97236">
      <w:pPr>
        <w:pStyle w:val="Bezmezer"/>
        <w:jc w:val="both"/>
        <w:rPr>
          <w:rFonts w:eastAsiaTheme="minorEastAsia"/>
          <w:b/>
          <w:lang w:val="cs-CZ"/>
        </w:rPr>
      </w:pPr>
    </w:p>
    <w:p w:rsidR="00544B8D" w:rsidRDefault="00544B8D" w:rsidP="00F97236">
      <w:pPr>
        <w:pStyle w:val="Bezmezer"/>
        <w:jc w:val="both"/>
        <w:rPr>
          <w:rFonts w:eastAsiaTheme="minorEastAsia"/>
          <w:b/>
          <w:lang w:val="cs-CZ"/>
        </w:rPr>
      </w:pPr>
      <w:r w:rsidRPr="00544B8D">
        <w:rPr>
          <w:rFonts w:eastAsiaTheme="minorEastAsia"/>
          <w:b/>
          <w:lang w:val="cs-CZ"/>
        </w:rPr>
        <w:t xml:space="preserve">Úsek </w:t>
      </w:r>
      <w:r w:rsidR="000678B0">
        <w:rPr>
          <w:rFonts w:eastAsiaTheme="minorEastAsia"/>
          <w:b/>
          <w:lang w:val="cs-CZ"/>
        </w:rPr>
        <w:t>C</w:t>
      </w:r>
    </w:p>
    <w:p w:rsidR="00544B8D" w:rsidRDefault="00CC4E74" w:rsidP="00F97236">
      <w:pPr>
        <w:pStyle w:val="Bezmezer"/>
        <w:jc w:val="both"/>
        <w:rPr>
          <w:rFonts w:eastAsiaTheme="minorEastAsia"/>
          <w:lang w:val="cs-CZ"/>
        </w:rPr>
      </w:pPr>
      <w:r>
        <w:rPr>
          <w:rFonts w:eastAsiaTheme="minorEastAsia"/>
          <w:lang w:val="cs-CZ"/>
        </w:rPr>
        <w:t>Dejvice (Hradčanská A) –Veleslavín (Veleslavín A, zprovozněna r. 2014)</w:t>
      </w:r>
    </w:p>
    <w:p w:rsidR="00CC4E74" w:rsidRDefault="00CC4E74" w:rsidP="00F97236">
      <w:pPr>
        <w:pStyle w:val="Bezmezer"/>
        <w:jc w:val="both"/>
        <w:rPr>
          <w:rFonts w:eastAsiaTheme="minorEastAsia"/>
          <w:lang w:val="cs-CZ"/>
        </w:rPr>
      </w:pPr>
      <w:r>
        <w:rPr>
          <w:rFonts w:eastAsiaTheme="minorEastAsia"/>
          <w:lang w:val="cs-CZ"/>
        </w:rPr>
        <w:t>Délka: 4,1 km, čas: 5:20</w:t>
      </w:r>
    </w:p>
    <w:p w:rsidR="00454A65" w:rsidRPr="00454A65" w:rsidRDefault="00454A65" w:rsidP="00F97236">
      <w:pPr>
        <w:pStyle w:val="Bezmezer"/>
        <w:jc w:val="both"/>
        <w:rPr>
          <w:rFonts w:eastAsiaTheme="minorEastAsia"/>
          <w:lang w:val="cs-CZ"/>
        </w:rPr>
      </w:pPr>
      <w:r w:rsidRPr="00454A65">
        <w:rPr>
          <w:rFonts w:eastAsiaTheme="minorEastAsia"/>
          <w:b/>
          <w:lang w:val="cs-CZ"/>
        </w:rPr>
        <w:t>Nynější stav</w:t>
      </w:r>
      <w:r>
        <w:rPr>
          <w:rFonts w:eastAsiaTheme="minorEastAsia"/>
          <w:lang w:val="cs-CZ"/>
        </w:rPr>
        <w:t>: Jednokolejná, nezelektrifikovaná</w:t>
      </w:r>
    </w:p>
    <w:p w:rsidR="00CC4E74" w:rsidRPr="00344C20" w:rsidRDefault="00CC4E74" w:rsidP="00F97236">
      <w:pPr>
        <w:pStyle w:val="Bezmezer"/>
        <w:jc w:val="both"/>
        <w:rPr>
          <w:rFonts w:eastAsiaTheme="minorEastAsia"/>
          <w:lang w:val="cs-CZ"/>
        </w:rPr>
      </w:pPr>
      <w:r>
        <w:rPr>
          <w:rFonts w:eastAsiaTheme="minorEastAsia"/>
          <w:lang w:val="cs-CZ"/>
        </w:rPr>
        <w:t>4 koleje nádraží se sdružují do jedn</w:t>
      </w:r>
      <w:r w:rsidR="00344C20">
        <w:rPr>
          <w:rFonts w:eastAsiaTheme="minorEastAsia"/>
          <w:lang w:val="cs-CZ"/>
        </w:rPr>
        <w:t>é</w:t>
      </w:r>
      <w:r>
        <w:rPr>
          <w:rFonts w:eastAsiaTheme="minorEastAsia"/>
          <w:lang w:val="cs-CZ"/>
        </w:rPr>
        <w:t xml:space="preserve"> a</w:t>
      </w:r>
      <w:r w:rsidR="00344C20">
        <w:rPr>
          <w:rFonts w:eastAsiaTheme="minorEastAsia"/>
          <w:lang w:val="cs-CZ"/>
        </w:rPr>
        <w:t xml:space="preserve"> ta</w:t>
      </w:r>
      <w:r>
        <w:rPr>
          <w:rFonts w:eastAsiaTheme="minorEastAsia"/>
          <w:lang w:val="cs-CZ"/>
        </w:rPr>
        <w:t xml:space="preserve"> pokračuj</w:t>
      </w:r>
      <w:r w:rsidR="00344C20">
        <w:rPr>
          <w:rFonts w:eastAsiaTheme="minorEastAsia"/>
          <w:lang w:val="cs-CZ"/>
        </w:rPr>
        <w:t>e</w:t>
      </w:r>
      <w:r>
        <w:rPr>
          <w:rFonts w:eastAsiaTheme="minorEastAsia"/>
          <w:lang w:val="cs-CZ"/>
        </w:rPr>
        <w:t xml:space="preserve"> západním směrem pod mostem ul. Svatovítská</w:t>
      </w:r>
      <w:r w:rsidR="00344C20">
        <w:rPr>
          <w:rFonts w:eastAsiaTheme="minorEastAsia"/>
          <w:lang w:val="cs-CZ"/>
        </w:rPr>
        <w:t>. Za mostem se v obklopení průmyslových budov a budov Armády ČR stáčí na severozápad. Tímto směrem jedou až k mostu přes ul. Pevnostní, kde se stáčí pod azimutem 250</w:t>
      </w:r>
      <w:r w:rsidR="00344C20" w:rsidRPr="00344C20">
        <w:rPr>
          <w:rFonts w:eastAsiaTheme="minorEastAsia"/>
          <w:vertAlign w:val="superscript"/>
          <w:lang w:val="cs-CZ"/>
        </w:rPr>
        <w:t>o</w:t>
      </w:r>
      <w:r w:rsidR="00344C20">
        <w:rPr>
          <w:rFonts w:eastAsiaTheme="minorEastAsia"/>
          <w:lang w:val="cs-CZ"/>
        </w:rPr>
        <w:t>, tedy mírně na jihozápad.</w:t>
      </w:r>
      <w:r w:rsidR="000678B0">
        <w:rPr>
          <w:rFonts w:eastAsiaTheme="minorEastAsia"/>
          <w:lang w:val="cs-CZ"/>
        </w:rPr>
        <w:t xml:space="preserve"> Tímto směrem setrvává 2,5 kilometru. Prvních 500 metrů ji na jihu doprováz</w:t>
      </w:r>
      <w:r w:rsidR="00070D50">
        <w:rPr>
          <w:rFonts w:eastAsiaTheme="minorEastAsia"/>
          <w:lang w:val="cs-CZ"/>
        </w:rPr>
        <w:t>ejí</w:t>
      </w:r>
      <w:r w:rsidR="000678B0">
        <w:rPr>
          <w:rFonts w:eastAsiaTheme="minorEastAsia"/>
          <w:lang w:val="cs-CZ"/>
        </w:rPr>
        <w:t xml:space="preserve"> zahradní osady. Ze severu po téměř celém úseku jsou vily. 300 metrů za osadou je na železnice těsně obklíčena z obou stran domy a průmyslovými objekty (obklíčení–200m). Toto obklíčení uko</w:t>
      </w:r>
      <w:r w:rsidR="00454A65">
        <w:rPr>
          <w:rFonts w:eastAsiaTheme="minorEastAsia"/>
          <w:lang w:val="cs-CZ"/>
        </w:rPr>
        <w:t>nčí most přes ul. Na Ořechovce, z kterého pokračuje kolem fotbalových hřišť SK Střešovice a dále souběžn</w:t>
      </w:r>
      <w:r w:rsidR="00070D50">
        <w:rPr>
          <w:rFonts w:eastAsiaTheme="minorEastAsia"/>
          <w:lang w:val="cs-CZ"/>
        </w:rPr>
        <w:t>ě</w:t>
      </w:r>
      <w:r w:rsidR="00454A65">
        <w:rPr>
          <w:rFonts w:eastAsiaTheme="minorEastAsia"/>
          <w:lang w:val="cs-CZ"/>
        </w:rPr>
        <w:t xml:space="preserve"> s ulicí Nad Bořislavkou. </w:t>
      </w:r>
      <w:r w:rsidR="00070D50">
        <w:rPr>
          <w:rFonts w:eastAsiaTheme="minorEastAsia"/>
          <w:lang w:val="cs-CZ"/>
        </w:rPr>
        <w:t>Dále</w:t>
      </w:r>
      <w:r w:rsidR="00454A65">
        <w:rPr>
          <w:rFonts w:eastAsiaTheme="minorEastAsia"/>
          <w:lang w:val="cs-CZ"/>
        </w:rPr>
        <w:t xml:space="preserve"> ulice pokračuje mezi zchátralou zahradní osadou a zchátralými soukromými průmyslovými budovami. Poté se trať stáčí na severozápad a po několika stovkách metrů opět na jihozápad a tvoří jakýsi oblouk. V polovině tohoto oblouku je nádraží Veleslavín.</w:t>
      </w:r>
      <w:r w:rsidR="008A2E2D">
        <w:rPr>
          <w:rFonts w:eastAsiaTheme="minorEastAsia"/>
          <w:lang w:val="cs-CZ"/>
        </w:rPr>
        <w:t xml:space="preserve"> </w:t>
      </w:r>
    </w:p>
    <w:p w:rsidR="00454A65" w:rsidRDefault="00151572" w:rsidP="00F97236">
      <w:pPr>
        <w:pStyle w:val="Bezmezer"/>
        <w:jc w:val="both"/>
        <w:rPr>
          <w:rFonts w:eastAsiaTheme="minorEastAsia"/>
          <w:lang w:val="cs-CZ"/>
        </w:rPr>
      </w:pPr>
      <w:r>
        <w:rPr>
          <w:noProof/>
          <w:lang w:val="cs-CZ" w:eastAsia="cs-CZ"/>
        </w:rPr>
        <w:drawing>
          <wp:anchor distT="0" distB="0" distL="114300" distR="114300" simplePos="0" relativeHeight="251660288" behindDoc="0" locked="0" layoutInCell="1" allowOverlap="1" wp14:anchorId="4FCA63CA" wp14:editId="22631639">
            <wp:simplePos x="0" y="0"/>
            <wp:positionH relativeFrom="column">
              <wp:posOffset>95250</wp:posOffset>
            </wp:positionH>
            <wp:positionV relativeFrom="paragraph">
              <wp:posOffset>121285</wp:posOffset>
            </wp:positionV>
            <wp:extent cx="3100705" cy="1504950"/>
            <wp:effectExtent l="0" t="0" r="444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t="33065" r="33654" b="9638"/>
                    <a:stretch/>
                  </pic:blipFill>
                  <pic:spPr bwMode="auto">
                    <a:xfrm>
                      <a:off x="0" y="0"/>
                      <a:ext cx="3100705" cy="150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4E74">
        <w:rPr>
          <w:rFonts w:eastAsiaTheme="minorEastAsia"/>
          <w:lang w:val="cs-CZ"/>
        </w:rPr>
        <w:t xml:space="preserve"> </w:t>
      </w:r>
    </w:p>
    <w:p w:rsidR="00373661" w:rsidRDefault="00454A65" w:rsidP="00F97236">
      <w:pPr>
        <w:pStyle w:val="Bezmezer"/>
        <w:ind w:right="-846"/>
        <w:jc w:val="both"/>
        <w:rPr>
          <w:rFonts w:eastAsiaTheme="minorEastAsia"/>
          <w:lang w:val="cs-CZ"/>
        </w:rPr>
      </w:pPr>
      <w:r w:rsidRPr="00454A65">
        <w:rPr>
          <w:rFonts w:eastAsiaTheme="minorEastAsia"/>
          <w:b/>
          <w:lang w:val="cs-CZ"/>
        </w:rPr>
        <w:t>Změnit</w:t>
      </w:r>
      <w:r>
        <w:rPr>
          <w:rFonts w:eastAsiaTheme="minorEastAsia"/>
          <w:b/>
          <w:lang w:val="cs-CZ"/>
        </w:rPr>
        <w:t xml:space="preserve">: </w:t>
      </w:r>
      <w:r w:rsidR="00414CB4">
        <w:rPr>
          <w:rFonts w:eastAsiaTheme="minorEastAsia"/>
          <w:lang w:val="cs-CZ"/>
        </w:rPr>
        <w:t xml:space="preserve">Tento úsek se může změnit dvěma způsoby, první je levnější. První varianta počítá z celým zdvojkolejněním celého úseku a zelektrifikováním. </w:t>
      </w:r>
      <w:r w:rsidR="00EE6617">
        <w:rPr>
          <w:rFonts w:eastAsiaTheme="minorEastAsia"/>
          <w:lang w:val="cs-CZ"/>
        </w:rPr>
        <w:t xml:space="preserve">Dostetek prostoru na severní straně pod mostem ul.Svatovítské náhrává tomu, kde bude druhá kolej následujících 1300 metrů. Poté následuje 300 metrový úsek, který musí být jednokolejný kvůli nedostatku prostoru. </w:t>
      </w:r>
      <w:r w:rsidR="00313975">
        <w:rPr>
          <w:rFonts w:eastAsiaTheme="minorEastAsia"/>
          <w:lang w:val="cs-CZ"/>
        </w:rPr>
        <w:t xml:space="preserve">Od mostu bude </w:t>
      </w:r>
      <w:r w:rsidR="002E19CB">
        <w:rPr>
          <w:rFonts w:eastAsiaTheme="minorEastAsia"/>
          <w:lang w:val="cs-CZ"/>
        </w:rPr>
        <w:t>úsek dvojkolejný. Kvůli nespokojenosti místních obyvatel se stavbou dvojkolejné dráhy (přesně ul. Nad Bořislavkou) bude druhá kolej postavena z jihu. Aby mohla druhá kolej nadále pokrač</w:t>
      </w:r>
      <w:r w:rsidR="00151572">
        <w:rPr>
          <w:rFonts w:eastAsiaTheme="minorEastAsia"/>
          <w:lang w:val="cs-CZ"/>
        </w:rPr>
        <w:t>o</w:t>
      </w:r>
      <w:r w:rsidR="002E19CB">
        <w:rPr>
          <w:rFonts w:eastAsiaTheme="minorEastAsia"/>
          <w:lang w:val="cs-CZ"/>
        </w:rPr>
        <w:t>v</w:t>
      </w:r>
      <w:r w:rsidR="00151572">
        <w:rPr>
          <w:rFonts w:eastAsiaTheme="minorEastAsia"/>
          <w:lang w:val="cs-CZ"/>
        </w:rPr>
        <w:t>at</w:t>
      </w:r>
      <w:r w:rsidR="002E19CB">
        <w:rPr>
          <w:rFonts w:eastAsiaTheme="minorEastAsia"/>
          <w:lang w:val="cs-CZ"/>
        </w:rPr>
        <w:t xml:space="preserve"> na jihu</w:t>
      </w:r>
      <w:r w:rsidR="00151572">
        <w:rPr>
          <w:rFonts w:eastAsiaTheme="minorEastAsia"/>
          <w:lang w:val="cs-CZ"/>
        </w:rPr>
        <w:t>,</w:t>
      </w:r>
      <w:r w:rsidR="002E19CB">
        <w:rPr>
          <w:rFonts w:eastAsiaTheme="minorEastAsia"/>
          <w:lang w:val="cs-CZ"/>
        </w:rPr>
        <w:t xml:space="preserve"> bude stávající dráha přesunuta o několik metrů severněji (viz obrázek). Druhá kolej bude pokračovat jižně od současné až na nádraží Veleslavín</w:t>
      </w:r>
      <w:r w:rsidR="00151572">
        <w:rPr>
          <w:rFonts w:eastAsiaTheme="minorEastAsia"/>
          <w:lang w:val="cs-CZ"/>
        </w:rPr>
        <w:t xml:space="preserve"> (musí se zrušit část ul. Adamova)</w:t>
      </w:r>
      <w:r w:rsidR="002E19CB">
        <w:rPr>
          <w:rFonts w:eastAsiaTheme="minorEastAsia"/>
          <w:lang w:val="cs-CZ"/>
        </w:rPr>
        <w:t>.</w:t>
      </w:r>
      <w:r w:rsidR="008F0C8D">
        <w:rPr>
          <w:rFonts w:eastAsiaTheme="minorEastAsia"/>
          <w:lang w:val="cs-CZ"/>
        </w:rPr>
        <w:t xml:space="preserve"> Úsek je zčásti na mírném svahu, proto je nutné upravit terén.</w:t>
      </w:r>
    </w:p>
    <w:p w:rsidR="00E3310A" w:rsidRPr="00312DA8" w:rsidRDefault="00312DA8" w:rsidP="00F97236">
      <w:pPr>
        <w:pStyle w:val="Bezmezer"/>
        <w:jc w:val="both"/>
        <w:rPr>
          <w:rFonts w:eastAsiaTheme="minorEastAsia"/>
          <w:lang w:val="cs-CZ"/>
        </w:rPr>
      </w:pPr>
      <w:r>
        <w:rPr>
          <w:rFonts w:eastAsiaTheme="minorEastAsia"/>
          <w:noProof/>
          <w:lang w:val="cs-CZ" w:eastAsia="cs-CZ"/>
        </w:rPr>
        <w:drawing>
          <wp:anchor distT="0" distB="0" distL="114300" distR="114300" simplePos="0" relativeHeight="251661312" behindDoc="0" locked="0" layoutInCell="1" allowOverlap="1" wp14:anchorId="4E585A61" wp14:editId="2E9014A1">
            <wp:simplePos x="0" y="0"/>
            <wp:positionH relativeFrom="column">
              <wp:posOffset>0</wp:posOffset>
            </wp:positionH>
            <wp:positionV relativeFrom="paragraph">
              <wp:posOffset>539115</wp:posOffset>
            </wp:positionV>
            <wp:extent cx="3352800" cy="16764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nel 3,7.bmp"/>
                    <pic:cNvPicPr/>
                  </pic:nvPicPr>
                  <pic:blipFill rotWithShape="1">
                    <a:blip r:embed="rId15" cstate="print">
                      <a:extLst>
                        <a:ext uri="{28A0092B-C50C-407E-A947-70E740481C1C}">
                          <a14:useLocalDpi xmlns:a14="http://schemas.microsoft.com/office/drawing/2010/main" val="0"/>
                        </a:ext>
                      </a:extLst>
                    </a:blip>
                    <a:srcRect t="34493" r="37180" b="9635"/>
                    <a:stretch/>
                  </pic:blipFill>
                  <pic:spPr bwMode="auto">
                    <a:xfrm>
                      <a:off x="0" y="0"/>
                      <a:ext cx="3352800" cy="167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19CB">
        <w:rPr>
          <w:rFonts w:eastAsiaTheme="minorEastAsia"/>
          <w:lang w:val="cs-CZ"/>
        </w:rPr>
        <w:t>Druhá varianta je lepší pro neustále si stěžující obyvatele vilových čtvrtí v okolí. Počítá s</w:t>
      </w:r>
      <w:r w:rsidR="00070D50">
        <w:rPr>
          <w:rFonts w:eastAsiaTheme="minorEastAsia"/>
          <w:lang w:val="cs-CZ"/>
        </w:rPr>
        <w:t> </w:t>
      </w:r>
      <w:r w:rsidR="002E19CB">
        <w:rPr>
          <w:rFonts w:eastAsiaTheme="minorEastAsia"/>
          <w:lang w:val="cs-CZ"/>
        </w:rPr>
        <w:t>tunelem</w:t>
      </w:r>
      <w:r w:rsidR="00070D50">
        <w:rPr>
          <w:rFonts w:eastAsiaTheme="minorEastAsia"/>
          <w:lang w:val="cs-CZ"/>
        </w:rPr>
        <w:t>,</w:t>
      </w:r>
      <w:r w:rsidR="002E19CB">
        <w:rPr>
          <w:rFonts w:eastAsiaTheme="minorEastAsia"/>
          <w:lang w:val="cs-CZ"/>
        </w:rPr>
        <w:t xml:space="preserve"> a to buď</w:t>
      </w:r>
      <w:r>
        <w:rPr>
          <w:rFonts w:eastAsiaTheme="minorEastAsia"/>
          <w:lang w:val="cs-CZ"/>
        </w:rPr>
        <w:t xml:space="preserve"> 2,5km dlouh</w:t>
      </w:r>
      <w:r w:rsidR="00070D50">
        <w:rPr>
          <w:rFonts w:eastAsiaTheme="minorEastAsia"/>
          <w:lang w:val="cs-CZ"/>
        </w:rPr>
        <w:t>ý</w:t>
      </w:r>
      <w:r>
        <w:rPr>
          <w:rFonts w:eastAsiaTheme="minorEastAsia"/>
          <w:lang w:val="cs-CZ"/>
        </w:rPr>
        <w:t>m nebo 3,7 km dlouh</w:t>
      </w:r>
      <w:r w:rsidR="00070D50">
        <w:rPr>
          <w:rFonts w:eastAsiaTheme="minorEastAsia"/>
          <w:lang w:val="cs-CZ"/>
        </w:rPr>
        <w:t>ý</w:t>
      </w:r>
      <w:r>
        <w:rPr>
          <w:rFonts w:eastAsiaTheme="minorEastAsia"/>
          <w:lang w:val="cs-CZ"/>
        </w:rPr>
        <w:t>m (viz obrázek, světle modré kolečka jsou nádraží) určen</w:t>
      </w:r>
      <w:r w:rsidR="00B955CA">
        <w:rPr>
          <w:rFonts w:eastAsiaTheme="minorEastAsia"/>
          <w:lang w:val="cs-CZ"/>
        </w:rPr>
        <w:t>ý</w:t>
      </w:r>
      <w:r>
        <w:rPr>
          <w:rFonts w:eastAsiaTheme="minorEastAsia"/>
          <w:lang w:val="cs-CZ"/>
        </w:rPr>
        <w:t>m jen pro rychlíky s Kladna a</w:t>
      </w:r>
      <w:r w:rsidR="00070D50">
        <w:rPr>
          <w:rFonts w:eastAsiaTheme="minorEastAsia"/>
          <w:lang w:val="cs-CZ"/>
        </w:rPr>
        <w:t xml:space="preserve"> vlaky</w:t>
      </w:r>
      <w:r>
        <w:rPr>
          <w:rFonts w:eastAsiaTheme="minorEastAsia"/>
          <w:lang w:val="cs-CZ"/>
        </w:rPr>
        <w:t xml:space="preserve"> s letiště. </w:t>
      </w:r>
      <w:r w:rsidR="0089284B">
        <w:rPr>
          <w:rFonts w:eastAsiaTheme="minorEastAsia"/>
          <w:lang w:val="cs-CZ"/>
        </w:rPr>
        <w:t>Osobní vlaky by pokračoval</w:t>
      </w:r>
      <w:r w:rsidR="00B955CA">
        <w:rPr>
          <w:rFonts w:eastAsiaTheme="minorEastAsia"/>
          <w:lang w:val="cs-CZ"/>
        </w:rPr>
        <w:t>y</w:t>
      </w:r>
      <w:r w:rsidR="0089284B">
        <w:rPr>
          <w:rFonts w:eastAsiaTheme="minorEastAsia"/>
          <w:lang w:val="cs-CZ"/>
        </w:rPr>
        <w:t xml:space="preserve"> po zmodernizované jednokolejce přes nádraží Veleslavín. </w:t>
      </w:r>
      <w:r>
        <w:rPr>
          <w:rFonts w:eastAsiaTheme="minorEastAsia"/>
          <w:lang w:val="cs-CZ"/>
        </w:rPr>
        <w:t>Výhodou tunelu je, že výrazně urychlí jízdu rychlíků, které nemohou dosahovat své max. rychlosti na klikaté dráze (Mas. N</w:t>
      </w:r>
      <w:r w:rsidR="00AB6E7C">
        <w:rPr>
          <w:rFonts w:eastAsiaTheme="minorEastAsia"/>
          <w:lang w:val="cs-CZ"/>
        </w:rPr>
        <w:t>á</w:t>
      </w:r>
      <w:r>
        <w:rPr>
          <w:rFonts w:eastAsiaTheme="minorEastAsia"/>
          <w:lang w:val="cs-CZ"/>
        </w:rPr>
        <w:t xml:space="preserve">draží – Ruzyně). Nevýhodou je naopak vysoká cena a podle slov SŽDC je v dnešních </w:t>
      </w:r>
      <w:r>
        <w:rPr>
          <w:rFonts w:eastAsiaTheme="minorEastAsia"/>
          <w:lang w:val="cs-CZ"/>
        </w:rPr>
        <w:lastRenderedPageBreak/>
        <w:t xml:space="preserve">finančních podmínkách tunel nemožný. Proto navrhuji spíše první variantu s výstavbou portálu pro tunel, který by se měl postavit v budoucnosti za lepších finančních časů. </w:t>
      </w:r>
    </w:p>
    <w:p w:rsidR="0089284B" w:rsidRPr="0089284B" w:rsidRDefault="00312DA8" w:rsidP="00F97236">
      <w:pPr>
        <w:pStyle w:val="Bezmezer"/>
        <w:jc w:val="both"/>
        <w:rPr>
          <w:rFonts w:eastAsiaTheme="minorEastAsia"/>
          <w:lang w:val="cs-CZ"/>
        </w:rPr>
      </w:pPr>
      <w:r w:rsidRPr="00312DA8">
        <w:rPr>
          <w:rFonts w:eastAsiaTheme="minorEastAsia"/>
          <w:u w:val="single"/>
          <w:lang w:val="cs-CZ"/>
        </w:rPr>
        <w:t>Shrnutí</w:t>
      </w:r>
      <w:r w:rsidR="005745CC">
        <w:rPr>
          <w:rFonts w:eastAsiaTheme="minorEastAsia"/>
          <w:u w:val="single"/>
          <w:lang w:val="cs-CZ"/>
        </w:rPr>
        <w:t>:</w:t>
      </w:r>
      <w:r w:rsidR="005745CC">
        <w:rPr>
          <w:rFonts w:eastAsiaTheme="minorEastAsia"/>
          <w:lang w:val="cs-CZ"/>
        </w:rPr>
        <w:t xml:space="preserve"> </w:t>
      </w:r>
      <w:r>
        <w:rPr>
          <w:rFonts w:eastAsiaTheme="minorEastAsia"/>
          <w:lang w:val="cs-CZ"/>
        </w:rPr>
        <w:t>Plánovaná</w:t>
      </w:r>
      <w:r w:rsidR="008A2E2D">
        <w:rPr>
          <w:rFonts w:eastAsiaTheme="minorEastAsia"/>
          <w:lang w:val="cs-CZ"/>
        </w:rPr>
        <w:t xml:space="preserve"> max.</w:t>
      </w:r>
      <w:r>
        <w:rPr>
          <w:rFonts w:eastAsiaTheme="minorEastAsia"/>
          <w:lang w:val="cs-CZ"/>
        </w:rPr>
        <w:t xml:space="preserve"> rychlost: </w:t>
      </w:r>
      <w:r w:rsidR="0089284B">
        <w:rPr>
          <w:rFonts w:eastAsiaTheme="minorEastAsia"/>
          <w:lang w:val="cs-CZ"/>
        </w:rPr>
        <w:t>80 – 100 km.h</w:t>
      </w:r>
      <w:r w:rsidR="0089284B" w:rsidRPr="0089284B">
        <w:rPr>
          <w:rFonts w:eastAsiaTheme="minorEastAsia"/>
          <w:vertAlign w:val="superscript"/>
          <w:lang w:val="cs-CZ"/>
        </w:rPr>
        <w:t>-1</w:t>
      </w:r>
      <w:r w:rsidR="0089284B">
        <w:rPr>
          <w:rFonts w:eastAsiaTheme="minorEastAsia"/>
          <w:lang w:val="cs-CZ"/>
        </w:rPr>
        <w:t xml:space="preserve"> kvůli velké klikatosti dráhy (počítá se samozřejmě s větším náklonem zatáček), 120 – 1</w:t>
      </w:r>
      <w:r w:rsidR="00E84323">
        <w:rPr>
          <w:rFonts w:eastAsiaTheme="minorEastAsia"/>
          <w:lang w:val="cs-CZ"/>
        </w:rPr>
        <w:t>4</w:t>
      </w:r>
      <w:r w:rsidR="0089284B">
        <w:rPr>
          <w:rFonts w:eastAsiaTheme="minorEastAsia"/>
          <w:lang w:val="cs-CZ"/>
        </w:rPr>
        <w:t>0 km</w:t>
      </w:r>
      <w:r w:rsidR="00151572">
        <w:rPr>
          <w:rFonts w:eastAsiaTheme="minorEastAsia"/>
          <w:lang w:val="cs-CZ"/>
        </w:rPr>
        <w:t>.h</w:t>
      </w:r>
      <w:r w:rsidR="0089284B" w:rsidRPr="0089284B">
        <w:rPr>
          <w:rFonts w:eastAsiaTheme="minorEastAsia"/>
          <w:vertAlign w:val="superscript"/>
          <w:lang w:val="cs-CZ"/>
        </w:rPr>
        <w:t>-1</w:t>
      </w:r>
      <w:r w:rsidR="0089284B">
        <w:rPr>
          <w:rFonts w:eastAsiaTheme="minorEastAsia"/>
          <w:lang w:val="cs-CZ"/>
        </w:rPr>
        <w:t xml:space="preserve"> v</w:t>
      </w:r>
      <w:r w:rsidR="00E84323">
        <w:rPr>
          <w:rFonts w:eastAsiaTheme="minorEastAsia"/>
          <w:lang w:val="cs-CZ"/>
        </w:rPr>
        <w:t> </w:t>
      </w:r>
      <w:r w:rsidR="0089284B">
        <w:rPr>
          <w:rFonts w:eastAsiaTheme="minorEastAsia"/>
          <w:lang w:val="cs-CZ"/>
        </w:rPr>
        <w:t>tunelu</w:t>
      </w:r>
      <w:r w:rsidR="00E84323">
        <w:rPr>
          <w:rFonts w:eastAsiaTheme="minorEastAsia"/>
          <w:lang w:val="cs-CZ"/>
        </w:rPr>
        <w:t>;</w:t>
      </w:r>
      <w:r w:rsidR="0089284B">
        <w:rPr>
          <w:rFonts w:eastAsiaTheme="minorEastAsia"/>
          <w:lang w:val="cs-CZ"/>
        </w:rPr>
        <w:t xml:space="preserve"> čas: 3:00, 2:30 (tunel) – rychlík (vynechává Veleslavín), 3:20 osobní vlak;</w:t>
      </w:r>
      <w:r w:rsidR="00E84323">
        <w:rPr>
          <w:rFonts w:eastAsiaTheme="minorEastAsia"/>
          <w:lang w:val="cs-CZ"/>
        </w:rPr>
        <w:t xml:space="preserve"> změny:</w:t>
      </w:r>
      <w:r w:rsidR="0089284B">
        <w:rPr>
          <w:rFonts w:eastAsiaTheme="minorEastAsia"/>
          <w:lang w:val="cs-CZ"/>
        </w:rPr>
        <w:t xml:space="preserve"> zdvojkolejnění </w:t>
      </w:r>
      <w:r w:rsidR="005745CC">
        <w:rPr>
          <w:rFonts w:eastAsiaTheme="minorEastAsia"/>
          <w:lang w:val="cs-CZ"/>
        </w:rPr>
        <w:t>a zelektrifikování, případný jednotubusový dvojkolejný tunel, stavba protihlukových zdí</w:t>
      </w:r>
    </w:p>
    <w:p w:rsidR="00E3310A" w:rsidRDefault="00E3310A" w:rsidP="00F97236">
      <w:pPr>
        <w:pStyle w:val="Bezmezer"/>
        <w:jc w:val="both"/>
        <w:rPr>
          <w:rFonts w:eastAsiaTheme="minorEastAsia"/>
          <w:lang w:val="cs-CZ"/>
        </w:rPr>
      </w:pPr>
    </w:p>
    <w:p w:rsidR="00E3310A" w:rsidRPr="00151572" w:rsidRDefault="00151572" w:rsidP="00F97236">
      <w:pPr>
        <w:pStyle w:val="Bezmezer"/>
        <w:jc w:val="both"/>
        <w:rPr>
          <w:rFonts w:eastAsiaTheme="minorEastAsia"/>
          <w:b/>
          <w:lang w:val="cs-CZ"/>
        </w:rPr>
      </w:pPr>
      <w:r w:rsidRPr="00151572">
        <w:rPr>
          <w:rFonts w:eastAsiaTheme="minorEastAsia"/>
          <w:b/>
          <w:lang w:val="cs-CZ"/>
        </w:rPr>
        <w:t>Úsek D</w:t>
      </w:r>
    </w:p>
    <w:p w:rsidR="00313975" w:rsidRDefault="00151572" w:rsidP="00F97236">
      <w:pPr>
        <w:pStyle w:val="Bezmezer"/>
        <w:jc w:val="both"/>
        <w:rPr>
          <w:rFonts w:eastAsiaTheme="minorEastAsia"/>
          <w:lang w:val="cs-CZ"/>
        </w:rPr>
      </w:pPr>
      <w:r>
        <w:rPr>
          <w:rFonts w:eastAsiaTheme="minorEastAsia"/>
          <w:lang w:val="cs-CZ"/>
        </w:rPr>
        <w:t>Veleslavín (A – plánované zprovoznění 2014) – Ruzyně.</w:t>
      </w:r>
    </w:p>
    <w:p w:rsidR="00151572" w:rsidRDefault="00151572" w:rsidP="00F97236">
      <w:pPr>
        <w:pStyle w:val="Bezmezer"/>
        <w:jc w:val="both"/>
        <w:rPr>
          <w:rFonts w:eastAsiaTheme="minorEastAsia"/>
          <w:lang w:val="cs-CZ"/>
        </w:rPr>
      </w:pPr>
      <w:r>
        <w:rPr>
          <w:rFonts w:eastAsiaTheme="minorEastAsia"/>
          <w:lang w:val="cs-CZ"/>
        </w:rPr>
        <w:t xml:space="preserve">Délka: </w:t>
      </w:r>
      <w:r w:rsidR="001675F8">
        <w:rPr>
          <w:rFonts w:eastAsiaTheme="minorEastAsia"/>
          <w:lang w:val="cs-CZ"/>
        </w:rPr>
        <w:t>3</w:t>
      </w:r>
      <w:r w:rsidR="008F0C8D">
        <w:rPr>
          <w:rFonts w:eastAsiaTheme="minorEastAsia"/>
          <w:lang w:val="cs-CZ"/>
        </w:rPr>
        <w:t xml:space="preserve"> km, čas: </w:t>
      </w:r>
      <w:r w:rsidR="001675F8">
        <w:rPr>
          <w:rFonts w:eastAsiaTheme="minorEastAsia"/>
          <w:lang w:val="cs-CZ"/>
        </w:rPr>
        <w:t>4:40</w:t>
      </w:r>
    </w:p>
    <w:p w:rsidR="00313975" w:rsidRDefault="008A2E2D" w:rsidP="00F97236">
      <w:pPr>
        <w:pStyle w:val="Bezmezer"/>
        <w:jc w:val="both"/>
        <w:rPr>
          <w:rFonts w:eastAsiaTheme="minorEastAsia"/>
          <w:lang w:val="cs-CZ"/>
        </w:rPr>
      </w:pPr>
      <w:r w:rsidRPr="008A2E2D">
        <w:rPr>
          <w:rFonts w:eastAsiaTheme="minorEastAsia"/>
          <w:b/>
          <w:lang w:val="cs-CZ"/>
        </w:rPr>
        <w:t>Nynější stav:</w:t>
      </w:r>
      <w:r>
        <w:rPr>
          <w:rFonts w:eastAsiaTheme="minorEastAsia"/>
          <w:lang w:val="cs-CZ"/>
        </w:rPr>
        <w:t xml:space="preserve"> </w:t>
      </w:r>
      <w:r w:rsidR="008F0C8D">
        <w:rPr>
          <w:rFonts w:eastAsiaTheme="minorEastAsia"/>
          <w:lang w:val="cs-CZ"/>
        </w:rPr>
        <w:t>Za nádražím se koleje stáč</w:t>
      </w:r>
      <w:r w:rsidR="00B955CA">
        <w:rPr>
          <w:rFonts w:eastAsiaTheme="minorEastAsia"/>
          <w:lang w:val="cs-CZ"/>
        </w:rPr>
        <w:t>ejí</w:t>
      </w:r>
      <w:r w:rsidR="008F0C8D">
        <w:rPr>
          <w:rFonts w:eastAsiaTheme="minorEastAsia"/>
          <w:lang w:val="cs-CZ"/>
        </w:rPr>
        <w:t xml:space="preserve"> opět </w:t>
      </w:r>
      <w:r w:rsidR="001675F8">
        <w:rPr>
          <w:rFonts w:eastAsiaTheme="minorEastAsia"/>
          <w:lang w:val="cs-CZ"/>
        </w:rPr>
        <w:t>na jihozápad</w:t>
      </w:r>
      <w:r w:rsidR="008F0C8D">
        <w:rPr>
          <w:rFonts w:eastAsiaTheme="minorEastAsia"/>
          <w:lang w:val="cs-CZ"/>
        </w:rPr>
        <w:t xml:space="preserve"> </w:t>
      </w:r>
      <w:r w:rsidR="001675F8">
        <w:rPr>
          <w:rFonts w:eastAsiaTheme="minorEastAsia"/>
          <w:lang w:val="cs-CZ"/>
        </w:rPr>
        <w:t>a vedou 500 metrů po dvojkolejném úseku. Poté je vedena trať (cca 550m) o několik metrů výš nž zahr. osady severně o</w:t>
      </w:r>
      <w:r w:rsidR="00B955CA">
        <w:rPr>
          <w:rFonts w:eastAsiaTheme="minorEastAsia"/>
          <w:lang w:val="cs-CZ"/>
        </w:rPr>
        <w:t>d</w:t>
      </w:r>
      <w:r w:rsidR="001675F8">
        <w:rPr>
          <w:rFonts w:eastAsiaTheme="minorEastAsia"/>
          <w:lang w:val="cs-CZ"/>
        </w:rPr>
        <w:t xml:space="preserve"> trati a na jihu je svah </w:t>
      </w:r>
      <w:r w:rsidR="00B955CA">
        <w:rPr>
          <w:rFonts w:eastAsiaTheme="minorEastAsia"/>
          <w:lang w:val="cs-CZ"/>
        </w:rPr>
        <w:t>s</w:t>
      </w:r>
      <w:r w:rsidR="001675F8">
        <w:rPr>
          <w:rFonts w:eastAsiaTheme="minorEastAsia"/>
          <w:lang w:val="cs-CZ"/>
        </w:rPr>
        <w:t>e zahradní osadou šplhající do vyšší nadmořské výšky</w:t>
      </w:r>
      <w:r w:rsidR="00B955CA">
        <w:rPr>
          <w:rFonts w:eastAsiaTheme="minorEastAsia"/>
          <w:lang w:val="cs-CZ"/>
        </w:rPr>
        <w:t>,</w:t>
      </w:r>
      <w:r w:rsidR="001675F8">
        <w:rPr>
          <w:rFonts w:eastAsiaTheme="minorEastAsia"/>
          <w:lang w:val="cs-CZ"/>
        </w:rPr>
        <w:t xml:space="preserve"> než je trať. Za zahradním</w:t>
      </w:r>
      <w:r w:rsidR="00B955CA">
        <w:rPr>
          <w:rFonts w:eastAsiaTheme="minorEastAsia"/>
          <w:lang w:val="cs-CZ"/>
        </w:rPr>
        <w:t xml:space="preserve">i </w:t>
      </w:r>
      <w:r w:rsidR="001675F8">
        <w:rPr>
          <w:rFonts w:eastAsiaTheme="minorEastAsia"/>
          <w:lang w:val="cs-CZ"/>
        </w:rPr>
        <w:t>osadam</w:t>
      </w:r>
      <w:r w:rsidR="00B955CA">
        <w:rPr>
          <w:rFonts w:eastAsiaTheme="minorEastAsia"/>
          <w:lang w:val="cs-CZ"/>
        </w:rPr>
        <w:t>i</w:t>
      </w:r>
      <w:r w:rsidR="001675F8">
        <w:rPr>
          <w:rFonts w:eastAsiaTheme="minorEastAsia"/>
          <w:lang w:val="cs-CZ"/>
        </w:rPr>
        <w:t xml:space="preserve"> se kolej stáčí na západ a projíždí mezi Libockým potokem a hrišťmi FTVS UK. O</w:t>
      </w:r>
      <w:r w:rsidR="000B4D89">
        <w:rPr>
          <w:rFonts w:eastAsiaTheme="minorEastAsia"/>
          <w:lang w:val="cs-CZ"/>
        </w:rPr>
        <w:t>d</w:t>
      </w:r>
      <w:r w:rsidR="001675F8">
        <w:rPr>
          <w:rFonts w:eastAsiaTheme="minorEastAsia"/>
          <w:lang w:val="cs-CZ"/>
        </w:rPr>
        <w:t xml:space="preserve"> rybníku pokračuje </w:t>
      </w:r>
      <w:r w:rsidR="000B4D89">
        <w:rPr>
          <w:rFonts w:eastAsiaTheme="minorEastAsia"/>
          <w:lang w:val="cs-CZ"/>
        </w:rPr>
        <w:t>souběžn</w:t>
      </w:r>
      <w:r w:rsidR="00B955CA">
        <w:rPr>
          <w:rFonts w:eastAsiaTheme="minorEastAsia"/>
          <w:lang w:val="cs-CZ"/>
        </w:rPr>
        <w:t>ě</w:t>
      </w:r>
      <w:r w:rsidR="000B4D89">
        <w:rPr>
          <w:rFonts w:eastAsiaTheme="minorEastAsia"/>
          <w:lang w:val="cs-CZ"/>
        </w:rPr>
        <w:t xml:space="preserve"> s ulicí U Kolejí až k nadjezdu ul. Libocká (před nim je kolej těsne sevřena dvěma domky), kde se stáčí na jih a po 400 metrech zase na západ a po asi dalších 650 metrech dorazí na nádraží Ruzyně. V úseku Libocká ulice – nádraží je na severní straně asi dva metry vysoký svah. Před nádražím Ruzyně je další mírná zatáčka, tato část trati je velice klikatá.</w:t>
      </w:r>
    </w:p>
    <w:p w:rsidR="000B4D89" w:rsidRDefault="000B4D89" w:rsidP="00F97236">
      <w:pPr>
        <w:pStyle w:val="Bezmezer"/>
        <w:jc w:val="both"/>
        <w:rPr>
          <w:rFonts w:eastAsiaTheme="minorEastAsia"/>
          <w:lang w:val="cs-CZ"/>
        </w:rPr>
      </w:pPr>
    </w:p>
    <w:p w:rsidR="000B4D89" w:rsidRPr="000B4D89" w:rsidRDefault="000B4D89" w:rsidP="00F97236">
      <w:pPr>
        <w:pStyle w:val="Bezmezer"/>
        <w:jc w:val="both"/>
        <w:rPr>
          <w:rFonts w:eastAsiaTheme="minorEastAsia"/>
          <w:b/>
          <w:lang w:val="cs-CZ"/>
        </w:rPr>
      </w:pPr>
      <w:r w:rsidRPr="000B4D89">
        <w:rPr>
          <w:rFonts w:eastAsiaTheme="minorEastAsia"/>
          <w:b/>
          <w:lang w:val="cs-CZ"/>
        </w:rPr>
        <w:t>Změny</w:t>
      </w:r>
    </w:p>
    <w:p w:rsidR="00313975" w:rsidRDefault="000B4D89" w:rsidP="00F97236">
      <w:pPr>
        <w:pStyle w:val="Bezmezer"/>
        <w:jc w:val="both"/>
        <w:rPr>
          <w:rFonts w:eastAsiaTheme="minorEastAsia"/>
          <w:lang w:val="cs-CZ"/>
        </w:rPr>
      </w:pPr>
      <w:r>
        <w:rPr>
          <w:rFonts w:eastAsiaTheme="minorEastAsia"/>
          <w:lang w:val="cs-CZ"/>
        </w:rPr>
        <w:t>2. kolej by byla po celý úsek vedena ze severní strany, v některých úsecích by byla nutná větší úprava v</w:t>
      </w:r>
      <w:r w:rsidR="00B955CA">
        <w:rPr>
          <w:rFonts w:eastAsiaTheme="minorEastAsia"/>
          <w:lang w:val="cs-CZ"/>
        </w:rPr>
        <w:t> </w:t>
      </w:r>
      <w:r>
        <w:rPr>
          <w:rFonts w:eastAsiaTheme="minorEastAsia"/>
          <w:lang w:val="cs-CZ"/>
        </w:rPr>
        <w:t>terénu</w:t>
      </w:r>
      <w:r w:rsidR="00B955CA">
        <w:rPr>
          <w:rFonts w:eastAsiaTheme="minorEastAsia"/>
          <w:lang w:val="cs-CZ"/>
        </w:rPr>
        <w:t>,</w:t>
      </w:r>
      <w:r>
        <w:rPr>
          <w:rFonts w:eastAsiaTheme="minorEastAsia"/>
          <w:lang w:val="cs-CZ"/>
        </w:rPr>
        <w:t xml:space="preserve"> a to u zahradních osad, kde je velký spád</w:t>
      </w:r>
      <w:r w:rsidR="00B955CA">
        <w:rPr>
          <w:rFonts w:eastAsiaTheme="minorEastAsia"/>
          <w:lang w:val="cs-CZ"/>
        </w:rPr>
        <w:t>,</w:t>
      </w:r>
      <w:r>
        <w:rPr>
          <w:rFonts w:eastAsiaTheme="minorEastAsia"/>
          <w:lang w:val="cs-CZ"/>
        </w:rPr>
        <w:t xml:space="preserve"> a v úseku Libocká ul. – nádr. Ruzyně, kde je na severu svah. Před nadjezdem Libocké ulice je na severu dětské hřiště, které je nutno přesunout</w:t>
      </w:r>
      <w:r w:rsidR="00B955CA">
        <w:rPr>
          <w:rFonts w:eastAsiaTheme="minorEastAsia"/>
          <w:lang w:val="cs-CZ"/>
        </w:rPr>
        <w:t>,</w:t>
      </w:r>
      <w:r>
        <w:rPr>
          <w:rFonts w:eastAsiaTheme="minorEastAsia"/>
          <w:lang w:val="cs-CZ"/>
        </w:rPr>
        <w:t xml:space="preserve"> a také domek, ten je nutno vykoupit nebo vést trať několik desítek metrů po jednokolejce. V úseku je nutno odkoupit některé části zahrad zahradních osad a část pozemku skladového areálu Kotva. Varianta tunelu zasahuje až do tohoto úseku, jelikož by měl konec před nádražím Ruzyně, kde je tedy potřeba připravit terén na případný portál do tunelu.</w:t>
      </w:r>
      <w:r w:rsidR="00D94E70">
        <w:rPr>
          <w:rFonts w:eastAsiaTheme="minorEastAsia"/>
          <w:lang w:val="cs-CZ"/>
        </w:rPr>
        <w:t xml:space="preserve"> Kvůli plánovanému portálu a trochu jinému směru dráhy z Ruzyně do Hostivic by byli jinak uspořádány koleje na nádraží.</w:t>
      </w:r>
    </w:p>
    <w:p w:rsidR="005745CC" w:rsidRDefault="005745CC" w:rsidP="00F97236">
      <w:pPr>
        <w:pStyle w:val="Bezmezer"/>
        <w:jc w:val="both"/>
        <w:rPr>
          <w:rFonts w:eastAsiaTheme="minorEastAsia"/>
          <w:u w:val="single"/>
          <w:lang w:val="cs-CZ"/>
        </w:rPr>
      </w:pPr>
    </w:p>
    <w:p w:rsidR="000B4D89" w:rsidRDefault="000B4D89" w:rsidP="00F97236">
      <w:pPr>
        <w:pStyle w:val="Bezmezer"/>
        <w:jc w:val="both"/>
        <w:rPr>
          <w:rFonts w:eastAsiaTheme="minorEastAsia"/>
          <w:lang w:val="cs-CZ"/>
        </w:rPr>
      </w:pPr>
      <w:r>
        <w:rPr>
          <w:rFonts w:eastAsiaTheme="minorEastAsia"/>
          <w:u w:val="single"/>
          <w:lang w:val="cs-CZ"/>
        </w:rPr>
        <w:t>Shrnutí</w:t>
      </w:r>
      <w:r>
        <w:rPr>
          <w:rFonts w:eastAsiaTheme="minorEastAsia"/>
          <w:lang w:val="cs-CZ"/>
        </w:rPr>
        <w:t>: plánovaná</w:t>
      </w:r>
      <w:r w:rsidR="008A2E2D">
        <w:rPr>
          <w:rFonts w:eastAsiaTheme="minorEastAsia"/>
          <w:lang w:val="cs-CZ"/>
        </w:rPr>
        <w:t xml:space="preserve"> max.</w:t>
      </w:r>
      <w:r>
        <w:rPr>
          <w:rFonts w:eastAsiaTheme="minorEastAsia"/>
          <w:lang w:val="cs-CZ"/>
        </w:rPr>
        <w:t xml:space="preserve"> rychlost: 80 km.h</w:t>
      </w:r>
      <w:r w:rsidRPr="000B4D89">
        <w:rPr>
          <w:rFonts w:eastAsiaTheme="minorEastAsia"/>
          <w:vertAlign w:val="superscript"/>
          <w:lang w:val="cs-CZ"/>
        </w:rPr>
        <w:t>-1</w:t>
      </w:r>
      <w:r>
        <w:rPr>
          <w:rFonts w:eastAsiaTheme="minorEastAsia"/>
          <w:lang w:val="cs-CZ"/>
        </w:rPr>
        <w:t xml:space="preserve">, </w:t>
      </w:r>
      <w:r w:rsidR="00E84323">
        <w:rPr>
          <w:rFonts w:eastAsiaTheme="minorEastAsia"/>
          <w:lang w:val="cs-CZ"/>
        </w:rPr>
        <w:t xml:space="preserve">při variantě tunelu až 140 km.h </w:t>
      </w:r>
      <w:r w:rsidR="00E84323" w:rsidRPr="00E84323">
        <w:rPr>
          <w:rFonts w:eastAsiaTheme="minorEastAsia"/>
          <w:vertAlign w:val="superscript"/>
          <w:lang w:val="cs-CZ"/>
        </w:rPr>
        <w:t>-1</w:t>
      </w:r>
      <w:r w:rsidR="00E84323">
        <w:rPr>
          <w:rFonts w:eastAsiaTheme="minorEastAsia"/>
          <w:lang w:val="cs-CZ"/>
        </w:rPr>
        <w:t>; čas</w:t>
      </w:r>
      <w:r w:rsidR="005745CC">
        <w:rPr>
          <w:rFonts w:eastAsiaTheme="minorEastAsia"/>
          <w:lang w:val="cs-CZ"/>
        </w:rPr>
        <w:t xml:space="preserve">: 2:16 (rychlík, nestaví ani na jednom z nádraží, při velkém zatížení stanice metra Veleslavín se dá počítat i </w:t>
      </w:r>
      <w:r w:rsidR="00D2456E">
        <w:rPr>
          <w:rFonts w:eastAsiaTheme="minorEastAsia"/>
          <w:lang w:val="cs-CZ"/>
        </w:rPr>
        <w:t>s</w:t>
      </w:r>
      <w:r w:rsidR="005745CC">
        <w:rPr>
          <w:rFonts w:eastAsiaTheme="minorEastAsia"/>
          <w:lang w:val="cs-CZ"/>
        </w:rPr>
        <w:t xml:space="preserve">e </w:t>
      </w:r>
      <w:r w:rsidR="00D2456E">
        <w:rPr>
          <w:rFonts w:eastAsiaTheme="minorEastAsia"/>
          <w:lang w:val="cs-CZ"/>
        </w:rPr>
        <w:t>zas</w:t>
      </w:r>
      <w:r w:rsidR="005745CC">
        <w:rPr>
          <w:rFonts w:eastAsiaTheme="minorEastAsia"/>
          <w:lang w:val="cs-CZ"/>
        </w:rPr>
        <w:t>tavením na Veleslavíně), 1: 20 (tunel), osobní vlak: 3:00; změny: zdvojkolejnění, zelektrifikování, úprava terénu, stavba protihlukových zdí</w:t>
      </w:r>
      <w:r w:rsidR="00D94E70">
        <w:rPr>
          <w:rFonts w:eastAsiaTheme="minorEastAsia"/>
          <w:lang w:val="cs-CZ"/>
        </w:rPr>
        <w:t>, úprava uspořádání kolejí na nádr.</w:t>
      </w:r>
      <w:r w:rsidR="00306894">
        <w:rPr>
          <w:rFonts w:eastAsiaTheme="minorEastAsia"/>
          <w:lang w:val="cs-CZ"/>
        </w:rPr>
        <w:t xml:space="preserve"> Ruzyně, zrušení přejezdu ul. Litovická</w:t>
      </w:r>
      <w:r w:rsidR="00A468A1">
        <w:rPr>
          <w:rFonts w:eastAsiaTheme="minorEastAsia"/>
          <w:lang w:val="cs-CZ"/>
        </w:rPr>
        <w:t xml:space="preserve"> nebo její zakopání pod železnici - podjezd</w:t>
      </w:r>
      <w:r w:rsidR="00306894">
        <w:rPr>
          <w:rFonts w:eastAsiaTheme="minorEastAsia"/>
          <w:lang w:val="cs-CZ"/>
        </w:rPr>
        <w:t xml:space="preserve"> </w:t>
      </w:r>
    </w:p>
    <w:p w:rsidR="00D94E70" w:rsidRDefault="00D94E70" w:rsidP="00F97236">
      <w:pPr>
        <w:pStyle w:val="Bezmezer"/>
        <w:jc w:val="both"/>
        <w:rPr>
          <w:rFonts w:eastAsiaTheme="minorEastAsia"/>
          <w:lang w:val="cs-CZ"/>
        </w:rPr>
      </w:pPr>
    </w:p>
    <w:p w:rsidR="00D94E70" w:rsidRDefault="00D94E70" w:rsidP="00F97236">
      <w:pPr>
        <w:pStyle w:val="Bezmezer"/>
        <w:jc w:val="both"/>
        <w:rPr>
          <w:rFonts w:eastAsiaTheme="minorEastAsia"/>
          <w:b/>
          <w:lang w:val="cs-CZ"/>
        </w:rPr>
      </w:pPr>
      <w:r w:rsidRPr="00D94E70">
        <w:rPr>
          <w:rFonts w:eastAsiaTheme="minorEastAsia"/>
          <w:b/>
          <w:lang w:val="cs-CZ"/>
        </w:rPr>
        <w:t>Úsek E</w:t>
      </w:r>
      <w:r>
        <w:rPr>
          <w:rFonts w:eastAsiaTheme="minorEastAsia"/>
          <w:b/>
          <w:lang w:val="cs-CZ"/>
        </w:rPr>
        <w:t xml:space="preserve"> </w:t>
      </w:r>
      <w:r w:rsidR="00B510F3">
        <w:rPr>
          <w:rFonts w:eastAsiaTheme="minorEastAsia"/>
          <w:lang w:val="cs-CZ"/>
        </w:rPr>
        <w:t>(změna tarifního pásma, výjezd z Prahy)</w:t>
      </w:r>
    </w:p>
    <w:p w:rsidR="000B4D89" w:rsidRDefault="00D94E70" w:rsidP="00F97236">
      <w:pPr>
        <w:pStyle w:val="Bezmezer"/>
        <w:jc w:val="both"/>
        <w:rPr>
          <w:rFonts w:eastAsiaTheme="minorEastAsia"/>
          <w:lang w:val="cs-CZ"/>
        </w:rPr>
      </w:pPr>
      <w:r w:rsidRPr="00D94E70">
        <w:rPr>
          <w:rFonts w:eastAsiaTheme="minorEastAsia"/>
          <w:lang w:val="cs-CZ"/>
        </w:rPr>
        <w:t>Ruzyně – Hostivice</w:t>
      </w:r>
      <w:r w:rsidR="00D2456E">
        <w:rPr>
          <w:rFonts w:eastAsiaTheme="minorEastAsia"/>
          <w:lang w:val="cs-CZ"/>
        </w:rPr>
        <w:t>,</w:t>
      </w:r>
      <w:r w:rsidR="00B510F3">
        <w:rPr>
          <w:rFonts w:eastAsiaTheme="minorEastAsia"/>
          <w:lang w:val="cs-CZ"/>
        </w:rPr>
        <w:t xml:space="preserve"> </w:t>
      </w:r>
      <w:r w:rsidR="00D2456E">
        <w:rPr>
          <w:rFonts w:eastAsiaTheme="minorEastAsia"/>
          <w:lang w:val="cs-CZ"/>
        </w:rPr>
        <w:t>d</w:t>
      </w:r>
      <w:r>
        <w:rPr>
          <w:rFonts w:eastAsiaTheme="minorEastAsia"/>
          <w:lang w:val="cs-CZ"/>
        </w:rPr>
        <w:t>élka:</w:t>
      </w:r>
      <w:r w:rsidR="00B510F3">
        <w:rPr>
          <w:rFonts w:eastAsiaTheme="minorEastAsia"/>
          <w:lang w:val="cs-CZ"/>
        </w:rPr>
        <w:t xml:space="preserve"> 4km</w:t>
      </w:r>
      <w:r>
        <w:rPr>
          <w:rFonts w:eastAsiaTheme="minorEastAsia"/>
          <w:lang w:val="cs-CZ"/>
        </w:rPr>
        <w:t>, čas: 4:15</w:t>
      </w:r>
    </w:p>
    <w:p w:rsidR="000F37C7" w:rsidRPr="008A2E2D" w:rsidRDefault="008A2E2D" w:rsidP="00F97236">
      <w:pPr>
        <w:pStyle w:val="Bezmezer"/>
        <w:jc w:val="both"/>
        <w:rPr>
          <w:rFonts w:eastAsiaTheme="minorEastAsia"/>
          <w:vertAlign w:val="superscript"/>
          <w:lang w:val="cs-CZ"/>
        </w:rPr>
      </w:pPr>
      <w:r w:rsidRPr="008A2E2D">
        <w:rPr>
          <w:rFonts w:eastAsiaTheme="minorEastAsia"/>
          <w:b/>
          <w:lang w:val="cs-CZ"/>
        </w:rPr>
        <w:t>Nynější stav</w:t>
      </w:r>
      <w:r>
        <w:rPr>
          <w:rFonts w:eastAsiaTheme="minorEastAsia"/>
          <w:lang w:val="cs-CZ"/>
        </w:rPr>
        <w:t>:</w:t>
      </w:r>
      <w:r w:rsidR="00B510F3">
        <w:rPr>
          <w:rFonts w:eastAsiaTheme="minorEastAsia"/>
          <w:lang w:val="cs-CZ"/>
        </w:rPr>
        <w:t>Trať pokračuje přes přejezd ul. Drnovská po polích</w:t>
      </w:r>
      <w:r w:rsidR="0065404C">
        <w:rPr>
          <w:rFonts w:eastAsiaTheme="minorEastAsia"/>
          <w:lang w:val="cs-CZ"/>
        </w:rPr>
        <w:t xml:space="preserve"> jižně od Výzkumného ústavu rostlinné výroby (VÚRV)</w:t>
      </w:r>
      <w:r w:rsidR="00B510F3">
        <w:rPr>
          <w:rFonts w:eastAsiaTheme="minorEastAsia"/>
          <w:lang w:val="cs-CZ"/>
        </w:rPr>
        <w:t xml:space="preserve"> na docela rovném úseku pod dvěma mosty (Pražský okruh a rychlostní silnice R6) kolem skladů (</w:t>
      </w:r>
      <w:r w:rsidR="000F37C7">
        <w:rPr>
          <w:rFonts w:eastAsiaTheme="minorEastAsia"/>
          <w:lang w:val="cs-CZ"/>
        </w:rPr>
        <w:t xml:space="preserve">na jihu od trati v </w:t>
      </w:r>
      <w:r w:rsidR="00B510F3">
        <w:rPr>
          <w:rFonts w:eastAsiaTheme="minorEastAsia"/>
          <w:lang w:val="cs-CZ"/>
        </w:rPr>
        <w:t>část</w:t>
      </w:r>
      <w:r w:rsidR="000F37C7">
        <w:rPr>
          <w:rFonts w:eastAsiaTheme="minorEastAsia"/>
          <w:lang w:val="cs-CZ"/>
        </w:rPr>
        <w:t>i</w:t>
      </w:r>
      <w:r w:rsidR="00B510F3">
        <w:rPr>
          <w:rFonts w:eastAsiaTheme="minorEastAsia"/>
          <w:lang w:val="cs-CZ"/>
        </w:rPr>
        <w:t xml:space="preserve"> Hostivic Palouky) až na nádraží Hostivice.</w:t>
      </w:r>
      <w:r w:rsidR="000F37C7">
        <w:rPr>
          <w:rFonts w:eastAsiaTheme="minorEastAsia"/>
          <w:lang w:val="cs-CZ"/>
        </w:rPr>
        <w:t xml:space="preserve"> Těsně před nádražím je ze severu hřbitov a  několik průmyslových budov, také se zde spojuje s jednokolejnou tratí č. 122 vedoucí ze Smíchova.</w:t>
      </w:r>
      <w:r>
        <w:rPr>
          <w:rFonts w:eastAsiaTheme="minorEastAsia"/>
          <w:lang w:val="cs-CZ"/>
        </w:rPr>
        <w:t xml:space="preserve"> Na celém úseku jede vlak o něco rychleji než v Praze, v té nepřekročil rychlost 60 km.h</w:t>
      </w:r>
      <w:r w:rsidRPr="008A2E2D">
        <w:rPr>
          <w:rFonts w:eastAsiaTheme="minorEastAsia"/>
          <w:vertAlign w:val="superscript"/>
          <w:lang w:val="cs-CZ"/>
        </w:rPr>
        <w:t>-1</w:t>
      </w:r>
    </w:p>
    <w:p w:rsidR="000F37C7" w:rsidRDefault="000F37C7" w:rsidP="00F97236">
      <w:pPr>
        <w:pStyle w:val="Bezmezer"/>
        <w:jc w:val="both"/>
        <w:rPr>
          <w:rFonts w:eastAsiaTheme="minorEastAsia"/>
          <w:lang w:val="cs-CZ"/>
        </w:rPr>
      </w:pPr>
    </w:p>
    <w:p w:rsidR="000F37C7" w:rsidRDefault="000F37C7" w:rsidP="00F97236">
      <w:pPr>
        <w:pStyle w:val="Bezmezer"/>
        <w:jc w:val="both"/>
        <w:rPr>
          <w:rFonts w:eastAsiaTheme="minorEastAsia"/>
          <w:lang w:val="cs-CZ"/>
        </w:rPr>
      </w:pPr>
      <w:r w:rsidRPr="000F37C7">
        <w:rPr>
          <w:rFonts w:eastAsiaTheme="minorEastAsia"/>
          <w:b/>
          <w:lang w:val="cs-CZ"/>
        </w:rPr>
        <w:t>Změny</w:t>
      </w:r>
      <w:r>
        <w:rPr>
          <w:rFonts w:eastAsiaTheme="minorEastAsia"/>
          <w:b/>
          <w:lang w:val="cs-CZ"/>
        </w:rPr>
        <w:t xml:space="preserve">: </w:t>
      </w:r>
      <w:r>
        <w:rPr>
          <w:rFonts w:eastAsiaTheme="minorEastAsia"/>
          <w:lang w:val="cs-CZ"/>
        </w:rPr>
        <w:t>Kvůli nebezpečné blízkosti průmyslových budov před nádraží</w:t>
      </w:r>
      <w:r w:rsidR="00D2456E">
        <w:rPr>
          <w:rFonts w:eastAsiaTheme="minorEastAsia"/>
          <w:lang w:val="cs-CZ"/>
        </w:rPr>
        <w:t>m</w:t>
      </w:r>
      <w:r>
        <w:rPr>
          <w:rFonts w:eastAsiaTheme="minorEastAsia"/>
          <w:lang w:val="cs-CZ"/>
        </w:rPr>
        <w:t xml:space="preserve"> Hostivice bych postavil druhou kolej na jihu i přes nutné odkoupení pozemků skladů. Jelikož koleje budou moc používat </w:t>
      </w:r>
      <w:r>
        <w:rPr>
          <w:rFonts w:eastAsiaTheme="minorEastAsia"/>
          <w:lang w:val="cs-CZ"/>
        </w:rPr>
        <w:lastRenderedPageBreak/>
        <w:t xml:space="preserve">i vlaky obsluhující sklady, nebylo by odkoupení tak </w:t>
      </w:r>
      <w:r w:rsidR="00D2456E">
        <w:rPr>
          <w:rFonts w:eastAsiaTheme="minorEastAsia"/>
          <w:lang w:val="cs-CZ"/>
        </w:rPr>
        <w:t>finančně náročné</w:t>
      </w:r>
      <w:r>
        <w:rPr>
          <w:rFonts w:eastAsiaTheme="minorEastAsia"/>
          <w:lang w:val="cs-CZ"/>
        </w:rPr>
        <w:t xml:space="preserve">. Pro větší rychlost na úseku by bylo lepší ho učinit skoro rovným, </w:t>
      </w:r>
      <w:r w:rsidR="00D2456E">
        <w:rPr>
          <w:rFonts w:eastAsiaTheme="minorEastAsia"/>
          <w:lang w:val="cs-CZ"/>
        </w:rPr>
        <w:t>viděno</w:t>
      </w:r>
      <w:r>
        <w:rPr>
          <w:rFonts w:eastAsiaTheme="minorEastAsia"/>
          <w:lang w:val="cs-CZ"/>
        </w:rPr>
        <w:t xml:space="preserve"> z ptačí perspektivy, tedy přemístit koleje o několik metrů jinam (viz obrázek – nové řešení vedení tratě červeně, nádraží Ruzyně a Hostivice modře).</w:t>
      </w:r>
    </w:p>
    <w:p w:rsidR="000F37C7" w:rsidRDefault="0065404C" w:rsidP="00F97236">
      <w:pPr>
        <w:pStyle w:val="Bezmezer"/>
        <w:jc w:val="both"/>
        <w:rPr>
          <w:rFonts w:eastAsiaTheme="minorEastAsia"/>
          <w:lang w:val="cs-CZ"/>
        </w:rPr>
      </w:pPr>
      <w:r>
        <w:rPr>
          <w:rFonts w:eastAsiaTheme="minorEastAsia"/>
          <w:noProof/>
          <w:lang w:val="cs-CZ" w:eastAsia="cs-CZ"/>
        </w:rPr>
        <w:drawing>
          <wp:anchor distT="0" distB="0" distL="114300" distR="114300" simplePos="0" relativeHeight="251662336" behindDoc="0" locked="0" layoutInCell="1" allowOverlap="1" wp14:anchorId="687432B6" wp14:editId="4CCA623C">
            <wp:simplePos x="0" y="0"/>
            <wp:positionH relativeFrom="column">
              <wp:posOffset>-104775</wp:posOffset>
            </wp:positionH>
            <wp:positionV relativeFrom="paragraph">
              <wp:posOffset>69850</wp:posOffset>
            </wp:positionV>
            <wp:extent cx="3163570" cy="13525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tivice ruzyne.bmp"/>
                    <pic:cNvPicPr/>
                  </pic:nvPicPr>
                  <pic:blipFill rotWithShape="1">
                    <a:blip r:embed="rId16" cstate="print">
                      <a:extLst>
                        <a:ext uri="{28A0092B-C50C-407E-A947-70E740481C1C}">
                          <a14:useLocalDpi xmlns:a14="http://schemas.microsoft.com/office/drawing/2010/main" val="0"/>
                        </a:ext>
                      </a:extLst>
                    </a:blip>
                    <a:srcRect t="40764" r="34775" b="9635"/>
                    <a:stretch/>
                  </pic:blipFill>
                  <pic:spPr bwMode="auto">
                    <a:xfrm>
                      <a:off x="0" y="0"/>
                      <a:ext cx="3163570" cy="1352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37C7">
        <w:rPr>
          <w:rFonts w:eastAsiaTheme="minorEastAsia"/>
          <w:lang w:val="cs-CZ"/>
        </w:rPr>
        <w:t xml:space="preserve">Při tomto kroku je nutno odkoupit pole, pokud by to nebylo možne, nechal bych trať na svém původním místě, </w:t>
      </w:r>
      <w:r w:rsidR="00D2456E">
        <w:rPr>
          <w:rFonts w:eastAsiaTheme="minorEastAsia"/>
          <w:lang w:val="cs-CZ"/>
        </w:rPr>
        <w:t>poue bych</w:t>
      </w:r>
      <w:r w:rsidR="000F37C7">
        <w:rPr>
          <w:rFonts w:eastAsiaTheme="minorEastAsia"/>
          <w:lang w:val="cs-CZ"/>
        </w:rPr>
        <w:t xml:space="preserve"> ji zdvojkolejnil a kompletně zmodernizoval. </w:t>
      </w:r>
      <w:r w:rsidR="008A2E2D">
        <w:rPr>
          <w:rFonts w:eastAsiaTheme="minorEastAsia"/>
          <w:lang w:val="cs-CZ"/>
        </w:rPr>
        <w:t xml:space="preserve">Na nádraží Hostivice je možno vybudovat podchody a nástupiště. </w:t>
      </w:r>
      <w:r w:rsidR="000F37C7" w:rsidRPr="0065404C">
        <w:rPr>
          <w:rFonts w:eastAsiaTheme="minorEastAsia"/>
          <w:b/>
          <w:lang w:val="cs-CZ"/>
        </w:rPr>
        <w:t>Odbočka na letiště</w:t>
      </w:r>
      <w:r w:rsidR="000F37C7">
        <w:rPr>
          <w:rFonts w:eastAsiaTheme="minorEastAsia"/>
          <w:lang w:val="cs-CZ"/>
        </w:rPr>
        <w:t xml:space="preserve"> bude před mostem Pražského okruhu</w:t>
      </w:r>
      <w:r>
        <w:rPr>
          <w:rFonts w:eastAsiaTheme="minorEastAsia"/>
          <w:lang w:val="cs-CZ"/>
        </w:rPr>
        <w:t xml:space="preserve"> jižně od VÚRV a budu se ji blíže zabývat v textu o několik stran později, </w:t>
      </w:r>
      <w:r w:rsidR="00D2456E">
        <w:rPr>
          <w:rFonts w:eastAsiaTheme="minorEastAsia"/>
          <w:lang w:val="cs-CZ"/>
        </w:rPr>
        <w:t>nyní</w:t>
      </w:r>
      <w:r>
        <w:rPr>
          <w:rFonts w:eastAsiaTheme="minorEastAsia"/>
          <w:lang w:val="cs-CZ"/>
        </w:rPr>
        <w:t xml:space="preserve"> se zabývám</w:t>
      </w:r>
      <w:r w:rsidR="00D2456E">
        <w:rPr>
          <w:rFonts w:eastAsiaTheme="minorEastAsia"/>
          <w:lang w:val="cs-CZ"/>
        </w:rPr>
        <w:t xml:space="preserve"> poze</w:t>
      </w:r>
      <w:r>
        <w:rPr>
          <w:rFonts w:eastAsiaTheme="minorEastAsia"/>
          <w:lang w:val="cs-CZ"/>
        </w:rPr>
        <w:t xml:space="preserve"> tratí na Kladno.</w:t>
      </w:r>
      <w:r w:rsidR="00AE72BF">
        <w:rPr>
          <w:rFonts w:eastAsiaTheme="minorEastAsia"/>
          <w:lang w:val="cs-CZ"/>
        </w:rPr>
        <w:t xml:space="preserve"> Za nádražím </w:t>
      </w:r>
      <w:r w:rsidR="00D2456E">
        <w:rPr>
          <w:rFonts w:eastAsiaTheme="minorEastAsia"/>
          <w:lang w:val="cs-CZ"/>
        </w:rPr>
        <w:t>R</w:t>
      </w:r>
      <w:r w:rsidR="00AE72BF">
        <w:rPr>
          <w:rFonts w:eastAsiaTheme="minorEastAsia"/>
          <w:lang w:val="cs-CZ"/>
        </w:rPr>
        <w:t>uzyně bych postavil most pro auta na ul. Drnovská přes trať</w:t>
      </w:r>
      <w:r w:rsidR="00D2456E">
        <w:rPr>
          <w:rFonts w:eastAsiaTheme="minorEastAsia"/>
          <w:lang w:val="cs-CZ"/>
        </w:rPr>
        <w:t xml:space="preserve">, a to </w:t>
      </w:r>
      <w:r w:rsidR="00AE72BF">
        <w:rPr>
          <w:rFonts w:eastAsiaTheme="minorEastAsia"/>
          <w:lang w:val="cs-CZ"/>
        </w:rPr>
        <w:t>pro rychlejší provoz.</w:t>
      </w:r>
    </w:p>
    <w:p w:rsidR="00AE72BF" w:rsidRDefault="0065404C" w:rsidP="00F97236">
      <w:pPr>
        <w:pStyle w:val="Bezmezer"/>
        <w:ind w:right="-138"/>
        <w:jc w:val="both"/>
        <w:rPr>
          <w:rFonts w:eastAsiaTheme="minorEastAsia"/>
          <w:lang w:val="cs-CZ"/>
        </w:rPr>
      </w:pPr>
      <w:r w:rsidRPr="0065404C">
        <w:rPr>
          <w:rFonts w:eastAsiaTheme="minorEastAsia"/>
          <w:u w:val="single"/>
          <w:lang w:val="cs-CZ"/>
        </w:rPr>
        <w:t>Shrnutí</w:t>
      </w:r>
      <w:r>
        <w:rPr>
          <w:rFonts w:eastAsiaTheme="minorEastAsia"/>
          <w:lang w:val="cs-CZ"/>
        </w:rPr>
        <w:t xml:space="preserve">: </w:t>
      </w:r>
      <w:r w:rsidR="008A2E2D">
        <w:rPr>
          <w:rFonts w:eastAsiaTheme="minorEastAsia"/>
          <w:lang w:val="cs-CZ"/>
        </w:rPr>
        <w:t>plánovaná max. rychlost: 120 km.h</w:t>
      </w:r>
      <w:r w:rsidR="008A2E2D" w:rsidRPr="008A2E2D">
        <w:rPr>
          <w:rFonts w:eastAsiaTheme="minorEastAsia"/>
          <w:vertAlign w:val="superscript"/>
          <w:lang w:val="cs-CZ"/>
        </w:rPr>
        <w:t>-1</w:t>
      </w:r>
      <w:r w:rsidR="008A2E2D">
        <w:rPr>
          <w:rFonts w:eastAsiaTheme="minorEastAsia"/>
          <w:vertAlign w:val="superscript"/>
          <w:lang w:val="cs-CZ"/>
        </w:rPr>
        <w:t xml:space="preserve"> </w:t>
      </w:r>
      <w:r w:rsidR="008A2E2D">
        <w:rPr>
          <w:rFonts w:eastAsiaTheme="minorEastAsia"/>
          <w:lang w:val="cs-CZ"/>
        </w:rPr>
        <w:t>(při novém umístění tratě), 100 km.h</w:t>
      </w:r>
      <w:r w:rsidR="008A2E2D" w:rsidRPr="008A2E2D">
        <w:rPr>
          <w:rFonts w:eastAsiaTheme="minorEastAsia"/>
          <w:vertAlign w:val="superscript"/>
          <w:lang w:val="cs-CZ"/>
        </w:rPr>
        <w:t>-1</w:t>
      </w:r>
      <w:r w:rsidR="008A2E2D">
        <w:rPr>
          <w:rFonts w:eastAsiaTheme="minorEastAsia"/>
          <w:lang w:val="cs-CZ"/>
        </w:rPr>
        <w:t>; čas: 3: 24 (rychlík), 3:50 (osobní vlak), změny: zdvojkolejnění, zelektrifikování, na začátku Hostivic asi 50-100m protihlukových zdí, stavba nástupiš</w:t>
      </w:r>
      <w:r w:rsidR="00306894">
        <w:rPr>
          <w:rFonts w:eastAsiaTheme="minorEastAsia"/>
          <w:lang w:val="cs-CZ"/>
        </w:rPr>
        <w:t xml:space="preserve">ť a podchodů na nádr. Hostivice, </w:t>
      </w:r>
    </w:p>
    <w:p w:rsidR="00D2456E" w:rsidRDefault="00D2456E" w:rsidP="00F97236">
      <w:pPr>
        <w:pStyle w:val="Bezmezer"/>
        <w:ind w:right="-138"/>
        <w:jc w:val="both"/>
        <w:rPr>
          <w:rFonts w:eastAsiaTheme="minorEastAsia"/>
          <w:b/>
          <w:lang w:val="cs-CZ"/>
        </w:rPr>
      </w:pPr>
    </w:p>
    <w:p w:rsidR="008A2E2D" w:rsidRDefault="008A2E2D" w:rsidP="00F97236">
      <w:pPr>
        <w:pStyle w:val="Bezmezer"/>
        <w:ind w:right="-138"/>
        <w:jc w:val="both"/>
        <w:rPr>
          <w:rFonts w:eastAsiaTheme="minorEastAsia"/>
          <w:b/>
          <w:lang w:val="cs-CZ"/>
        </w:rPr>
      </w:pPr>
      <w:r w:rsidRPr="008A2E2D">
        <w:rPr>
          <w:rFonts w:eastAsiaTheme="minorEastAsia"/>
          <w:b/>
          <w:lang w:val="cs-CZ"/>
        </w:rPr>
        <w:t>Úsek F</w:t>
      </w:r>
    </w:p>
    <w:p w:rsidR="008A2E2D" w:rsidRDefault="008A2E2D" w:rsidP="00F97236">
      <w:pPr>
        <w:pStyle w:val="Bezmezer"/>
        <w:ind w:right="-138"/>
        <w:jc w:val="both"/>
        <w:rPr>
          <w:rFonts w:eastAsiaTheme="minorEastAsia"/>
          <w:lang w:val="cs-CZ"/>
        </w:rPr>
      </w:pPr>
      <w:r>
        <w:rPr>
          <w:rFonts w:eastAsiaTheme="minorEastAsia"/>
          <w:lang w:val="cs-CZ"/>
        </w:rPr>
        <w:t>Hostivice – Jeneč – Pavlov (změna tarifního pásma)</w:t>
      </w:r>
    </w:p>
    <w:p w:rsidR="008A2E2D" w:rsidRDefault="008A2E2D" w:rsidP="00F97236">
      <w:pPr>
        <w:pStyle w:val="Bezmezer"/>
        <w:ind w:right="-138"/>
        <w:jc w:val="both"/>
        <w:rPr>
          <w:rFonts w:eastAsiaTheme="minorEastAsia"/>
          <w:lang w:val="cs-CZ"/>
        </w:rPr>
      </w:pPr>
      <w:r>
        <w:rPr>
          <w:rFonts w:eastAsiaTheme="minorEastAsia"/>
          <w:lang w:val="cs-CZ"/>
        </w:rPr>
        <w:t>Délka:</w:t>
      </w:r>
      <w:r w:rsidR="007B3FBE">
        <w:rPr>
          <w:rFonts w:eastAsiaTheme="minorEastAsia"/>
          <w:lang w:val="cs-CZ"/>
        </w:rPr>
        <w:t xml:space="preserve"> 3,6km+3,4 km= 7km, čas: 4: 10+4= 8:10</w:t>
      </w:r>
    </w:p>
    <w:p w:rsidR="00571B61" w:rsidRDefault="007B3FBE" w:rsidP="00F97236">
      <w:pPr>
        <w:pStyle w:val="Bezmezer"/>
        <w:ind w:right="-138"/>
        <w:jc w:val="both"/>
        <w:rPr>
          <w:lang w:val="cs-CZ"/>
        </w:rPr>
      </w:pPr>
      <w:r>
        <w:rPr>
          <w:rFonts w:eastAsiaTheme="minorEastAsia"/>
          <w:lang w:val="cs-CZ"/>
        </w:rPr>
        <w:t>Trať vede po jedné koleji západním směrem až do Jenče. V </w:t>
      </w:r>
      <w:r w:rsidR="00D2456E">
        <w:rPr>
          <w:rFonts w:eastAsiaTheme="minorEastAsia"/>
          <w:lang w:val="cs-CZ"/>
        </w:rPr>
        <w:t>H</w:t>
      </w:r>
      <w:r>
        <w:rPr>
          <w:rFonts w:eastAsiaTheme="minorEastAsia"/>
          <w:lang w:val="cs-CZ"/>
        </w:rPr>
        <w:t xml:space="preserve">ostivicích jsou z jižní strany rodinné domy a ze severní mírný svah. Trať vede kolem domů přes kilometr a půl a za městem podjíždí trať </w:t>
      </w:r>
      <w:r w:rsidR="00D2456E">
        <w:rPr>
          <w:rFonts w:eastAsiaTheme="minorEastAsia"/>
          <w:lang w:val="cs-CZ"/>
        </w:rPr>
        <w:t>do</w:t>
      </w:r>
      <w:r>
        <w:rPr>
          <w:rFonts w:eastAsiaTheme="minorEastAsia"/>
          <w:lang w:val="cs-CZ"/>
        </w:rPr>
        <w:t xml:space="preserve"> Slané</w:t>
      </w:r>
      <w:r w:rsidR="00D2456E">
        <w:rPr>
          <w:rFonts w:eastAsiaTheme="minorEastAsia"/>
          <w:lang w:val="cs-CZ"/>
        </w:rPr>
        <w:t>ho</w:t>
      </w:r>
      <w:r>
        <w:rPr>
          <w:rFonts w:eastAsiaTheme="minorEastAsia"/>
          <w:lang w:val="cs-CZ"/>
        </w:rPr>
        <w:t>, na které se větví i dvě koleje Buštěhradské dráhy, ta ale dál setrváva v západním směru. Necelý kilometr za tímto trianglem vjíždí trať do Jenče  (nebo spíš olizuje severní  okraj obytné části Jenče</w:t>
      </w:r>
      <w:r w:rsidR="00571B61">
        <w:rPr>
          <w:rFonts w:eastAsiaTheme="minorEastAsia"/>
          <w:lang w:val="cs-CZ"/>
        </w:rPr>
        <w:t>).</w:t>
      </w:r>
      <w:r>
        <w:rPr>
          <w:rFonts w:eastAsiaTheme="minorEastAsia"/>
          <w:lang w:val="cs-CZ"/>
        </w:rPr>
        <w:t xml:space="preserve"> Ze severu</w:t>
      </w:r>
      <w:r w:rsidR="00571B61">
        <w:rPr>
          <w:rFonts w:eastAsiaTheme="minorEastAsia"/>
          <w:lang w:val="cs-CZ"/>
        </w:rPr>
        <w:t xml:space="preserve"> je </w:t>
      </w:r>
      <w:r w:rsidR="00571B61" w:rsidRPr="00571B61">
        <w:rPr>
          <w:lang w:val="cs-CZ"/>
        </w:rPr>
        <w:t>logistické centrum Hödlmayr.</w:t>
      </w:r>
      <w:r w:rsidR="00571B61">
        <w:rPr>
          <w:lang w:val="cs-CZ"/>
        </w:rPr>
        <w:t xml:space="preserve"> A sto metrů za ním je třikolejné nádraží Jeneč. Jelikož dráha před Jenčem</w:t>
      </w:r>
      <w:r w:rsidR="00571B61" w:rsidRPr="00571B61">
        <w:rPr>
          <w:lang w:val="cs-CZ"/>
        </w:rPr>
        <w:t xml:space="preserve"> </w:t>
      </w:r>
      <w:r w:rsidR="00571B61">
        <w:rPr>
          <w:lang w:val="cs-CZ"/>
        </w:rPr>
        <w:t>zm</w:t>
      </w:r>
      <w:r w:rsidR="00D2456E">
        <w:rPr>
          <w:lang w:val="cs-CZ"/>
        </w:rPr>
        <w:t>ěnila směr na severo</w:t>
      </w:r>
      <w:r w:rsidR="00571B61">
        <w:rPr>
          <w:lang w:val="cs-CZ"/>
        </w:rPr>
        <w:t xml:space="preserve">západní, za nádražím se stáčí na západ až jihozápad a pokračuje po mostu přes silnici č. 201 po polích až na nádraží Pavlov. Po 1,3 km přejíždí vedlejší silnici a pokračuje další kilometr stejným směrem. 700 metrů před nádražím mění směr na severozápadní a přijíždí </w:t>
      </w:r>
      <w:r w:rsidR="007D4C46">
        <w:rPr>
          <w:lang w:val="cs-CZ"/>
        </w:rPr>
        <w:t>„</w:t>
      </w:r>
      <w:r w:rsidR="00571B61">
        <w:rPr>
          <w:lang w:val="cs-CZ"/>
        </w:rPr>
        <w:t>doprovázená</w:t>
      </w:r>
      <w:r w:rsidR="007D4C46">
        <w:rPr>
          <w:lang w:val="cs-CZ"/>
        </w:rPr>
        <w:t>“</w:t>
      </w:r>
      <w:r w:rsidR="00571B61">
        <w:rPr>
          <w:lang w:val="cs-CZ"/>
        </w:rPr>
        <w:t xml:space="preserve"> ze severovýchodu domky na nádraží Pavlov. </w:t>
      </w:r>
    </w:p>
    <w:p w:rsidR="00571B61" w:rsidRDefault="00571B61" w:rsidP="00F97236">
      <w:pPr>
        <w:pStyle w:val="Bezmezer"/>
        <w:ind w:right="-138"/>
        <w:jc w:val="both"/>
        <w:rPr>
          <w:lang w:val="cs-CZ"/>
        </w:rPr>
      </w:pPr>
    </w:p>
    <w:p w:rsidR="007B3FBE" w:rsidRDefault="00571B61" w:rsidP="00F97236">
      <w:pPr>
        <w:pStyle w:val="Bezmezer"/>
        <w:ind w:right="-138"/>
        <w:jc w:val="both"/>
        <w:rPr>
          <w:lang w:val="cs-CZ"/>
        </w:rPr>
      </w:pPr>
      <w:r w:rsidRPr="00571B61">
        <w:rPr>
          <w:b/>
          <w:lang w:val="cs-CZ"/>
        </w:rPr>
        <w:t xml:space="preserve">Změny: </w:t>
      </w:r>
      <w:r w:rsidRPr="00571B61">
        <w:rPr>
          <w:lang w:val="cs-CZ"/>
        </w:rPr>
        <w:t>Od nádraží Hostivice</w:t>
      </w:r>
      <w:r>
        <w:rPr>
          <w:lang w:val="cs-CZ"/>
        </w:rPr>
        <w:t xml:space="preserve"> těsně před Jen</w:t>
      </w:r>
      <w:r w:rsidR="007D4C46">
        <w:rPr>
          <w:lang w:val="cs-CZ"/>
        </w:rPr>
        <w:t>čem</w:t>
      </w:r>
      <w:r>
        <w:rPr>
          <w:lang w:val="cs-CZ"/>
        </w:rPr>
        <w:t xml:space="preserve">, kde kolej mírně uhýbá více na severozápad (nejspíše před soukromým pozemkem), bude druhá kolej vedena severně od trati. </w:t>
      </w:r>
      <w:r w:rsidR="00E442CA">
        <w:rPr>
          <w:lang w:val="cs-CZ"/>
        </w:rPr>
        <w:t>Poté bude kvůli velkému pozemku centra Holdmayr vedena jižně od dnešní dráhy a bude se tedy muset odkoupit část soukromého pozemku, před kterým trať uhýbá. Druhá kolej povede jižně od dnešní až na nádraží Jeneč, které je tř</w:t>
      </w:r>
      <w:r w:rsidR="007D4C46">
        <w:rPr>
          <w:lang w:val="cs-CZ"/>
        </w:rPr>
        <w:t>í</w:t>
      </w:r>
      <w:r w:rsidR="00E442CA">
        <w:rPr>
          <w:lang w:val="cs-CZ"/>
        </w:rPr>
        <w:t xml:space="preserve">kolejné, což podle mě vyhovuje. </w:t>
      </w:r>
      <w:r w:rsidR="007D4C46">
        <w:rPr>
          <w:lang w:val="cs-CZ"/>
        </w:rPr>
        <w:t>Od</w:t>
      </w:r>
      <w:r w:rsidR="00E442CA">
        <w:rPr>
          <w:lang w:val="cs-CZ"/>
        </w:rPr>
        <w:t xml:space="preserve"> nádraží Jeneč až po Kladno bude provedena velká změna ve směru trati. Trať povede stejně až do zatáčky 700 m před nádr. Pavlov. V tomto úseku může být druhá kolej položena na severu i jihu, záleží na okolním pozemcích. Po tomto úseku bude trať setrvávat stejným směrem (dnes zatáčí do vesnice Pavlov) a pokračovat přes okresní silničku do Uhnoště. Zastávka Pavlov bude přemístěna k okresní silnici a bude dvojkolejná</w:t>
      </w:r>
      <w:r w:rsidR="007D4C46">
        <w:rPr>
          <w:lang w:val="cs-CZ"/>
        </w:rPr>
        <w:t>,</w:t>
      </w:r>
      <w:r w:rsidR="00E442CA">
        <w:rPr>
          <w:lang w:val="cs-CZ"/>
        </w:rPr>
        <w:t xml:space="preserve"> vzdálena asi 500 metru od vesnice. Změna trati bude </w:t>
      </w:r>
      <w:r w:rsidR="007D4C46">
        <w:rPr>
          <w:lang w:val="cs-CZ"/>
        </w:rPr>
        <w:t>p</w:t>
      </w:r>
      <w:r w:rsidR="00E442CA">
        <w:rPr>
          <w:lang w:val="cs-CZ"/>
        </w:rPr>
        <w:t xml:space="preserve">odrobně vysvětlena </w:t>
      </w:r>
      <w:r w:rsidR="007D4C46">
        <w:rPr>
          <w:lang w:val="cs-CZ"/>
        </w:rPr>
        <w:t>dále v textu.</w:t>
      </w:r>
    </w:p>
    <w:p w:rsidR="00E442CA" w:rsidRPr="008E1CE7" w:rsidRDefault="00E442CA" w:rsidP="00F97236">
      <w:pPr>
        <w:pStyle w:val="Bezmezer"/>
        <w:ind w:right="-138"/>
        <w:jc w:val="both"/>
        <w:rPr>
          <w:lang w:val="cs-CZ"/>
        </w:rPr>
      </w:pPr>
      <w:r w:rsidRPr="00CE7F8F">
        <w:rPr>
          <w:u w:val="single"/>
          <w:lang w:val="cs-CZ"/>
        </w:rPr>
        <w:t>Shrnutí</w:t>
      </w:r>
      <w:r w:rsidR="00CE7F8F" w:rsidRPr="00CE7F8F">
        <w:rPr>
          <w:lang w:val="cs-CZ"/>
        </w:rPr>
        <w:t xml:space="preserve">: max. </w:t>
      </w:r>
      <w:r w:rsidR="00CE7F8F">
        <w:rPr>
          <w:lang w:val="cs-CZ"/>
        </w:rPr>
        <w:t>r</w:t>
      </w:r>
      <w:r w:rsidR="00CE7F8F" w:rsidRPr="00CE7F8F">
        <w:rPr>
          <w:lang w:val="cs-CZ"/>
        </w:rPr>
        <w:t>ychlost</w:t>
      </w:r>
      <w:r w:rsidR="00CE7F8F">
        <w:rPr>
          <w:lang w:val="cs-CZ"/>
        </w:rPr>
        <w:t xml:space="preserve">: </w:t>
      </w:r>
      <w:r w:rsidR="008E1CE7">
        <w:rPr>
          <w:lang w:val="cs-CZ"/>
        </w:rPr>
        <w:t>120 –100 km.h</w:t>
      </w:r>
      <w:r w:rsidR="008E1CE7" w:rsidRPr="008E1CE7">
        <w:rPr>
          <w:vertAlign w:val="superscript"/>
          <w:lang w:val="cs-CZ"/>
        </w:rPr>
        <w:t>-1</w:t>
      </w:r>
      <w:r w:rsidR="008E1CE7">
        <w:rPr>
          <w:lang w:val="cs-CZ"/>
        </w:rPr>
        <w:t>, čas: 5:00 - rychlík, 6:00 – osobní vlak</w:t>
      </w:r>
    </w:p>
    <w:p w:rsidR="00E442CA" w:rsidRDefault="00E442CA" w:rsidP="00F97236">
      <w:pPr>
        <w:pStyle w:val="Bezmezer"/>
        <w:ind w:right="-138"/>
        <w:jc w:val="both"/>
        <w:rPr>
          <w:lang w:val="cs-CZ"/>
        </w:rPr>
      </w:pPr>
    </w:p>
    <w:p w:rsidR="00E442CA" w:rsidRPr="00E442CA" w:rsidRDefault="00E442CA" w:rsidP="00F97236">
      <w:pPr>
        <w:pStyle w:val="Bezmezer"/>
        <w:ind w:right="-138"/>
        <w:jc w:val="both"/>
        <w:rPr>
          <w:rFonts w:eastAsiaTheme="minorEastAsia"/>
          <w:b/>
          <w:lang w:val="cs-CZ"/>
        </w:rPr>
      </w:pPr>
      <w:r w:rsidRPr="00E442CA">
        <w:rPr>
          <w:b/>
          <w:lang w:val="cs-CZ"/>
        </w:rPr>
        <w:t>Úsek G</w:t>
      </w:r>
    </w:p>
    <w:p w:rsidR="00E442CA" w:rsidRDefault="00E442CA" w:rsidP="00F97236">
      <w:pPr>
        <w:pStyle w:val="Bezmezer"/>
        <w:jc w:val="both"/>
        <w:rPr>
          <w:rFonts w:eastAsiaTheme="minorEastAsia"/>
          <w:lang w:val="cs-CZ"/>
        </w:rPr>
      </w:pPr>
      <w:r>
        <w:rPr>
          <w:rFonts w:eastAsiaTheme="minorEastAsia"/>
          <w:lang w:val="cs-CZ"/>
        </w:rPr>
        <w:t>Dosavadní vedení trasy</w:t>
      </w:r>
      <w:r w:rsidR="00B559A1">
        <w:rPr>
          <w:rFonts w:eastAsiaTheme="minorEastAsia"/>
          <w:lang w:val="cs-CZ"/>
        </w:rPr>
        <w:t>:</w:t>
      </w:r>
      <w:r>
        <w:rPr>
          <w:rFonts w:eastAsiaTheme="minorEastAsia"/>
          <w:lang w:val="cs-CZ"/>
        </w:rPr>
        <w:t xml:space="preserve"> Pavlov</w:t>
      </w:r>
      <w:r w:rsidR="00B559A1">
        <w:rPr>
          <w:rFonts w:eastAsiaTheme="minorEastAsia"/>
          <w:lang w:val="cs-CZ"/>
        </w:rPr>
        <w:t xml:space="preserve"> (na okraji vesnice)</w:t>
      </w:r>
      <w:r>
        <w:rPr>
          <w:rFonts w:eastAsiaTheme="minorEastAsia"/>
          <w:lang w:val="cs-CZ"/>
        </w:rPr>
        <w:t xml:space="preserve"> </w:t>
      </w:r>
      <w:r w:rsidR="00B559A1">
        <w:rPr>
          <w:rFonts w:eastAsiaTheme="minorEastAsia"/>
          <w:lang w:val="cs-CZ"/>
        </w:rPr>
        <w:t>–</w:t>
      </w:r>
      <w:r>
        <w:rPr>
          <w:rFonts w:eastAsiaTheme="minorEastAsia"/>
          <w:lang w:val="cs-CZ"/>
        </w:rPr>
        <w:t xml:space="preserve"> Uhno</w:t>
      </w:r>
      <w:r w:rsidR="00B559A1">
        <w:rPr>
          <w:rFonts w:eastAsiaTheme="minorEastAsia"/>
          <w:lang w:val="cs-CZ"/>
        </w:rPr>
        <w:t xml:space="preserve">šť (zastávka v Malém Připotočnu 2 km od </w:t>
      </w:r>
      <w:r w:rsidR="00A468A1">
        <w:rPr>
          <w:rFonts w:eastAsiaTheme="minorEastAsia"/>
          <w:lang w:val="cs-CZ"/>
        </w:rPr>
        <w:t>Uhnošťu</w:t>
      </w:r>
      <w:r w:rsidR="00B559A1">
        <w:rPr>
          <w:rFonts w:eastAsiaTheme="minorEastAsia"/>
          <w:lang w:val="cs-CZ"/>
        </w:rPr>
        <w:t>) – Kladno</w:t>
      </w:r>
    </w:p>
    <w:p w:rsidR="00BA3440" w:rsidRDefault="00BA3440" w:rsidP="00F97236">
      <w:pPr>
        <w:pStyle w:val="Bezmezer"/>
        <w:jc w:val="both"/>
        <w:rPr>
          <w:rFonts w:eastAsiaTheme="minorEastAsia"/>
          <w:lang w:val="cs-CZ"/>
        </w:rPr>
      </w:pPr>
      <w:r>
        <w:rPr>
          <w:rFonts w:eastAsiaTheme="minorEastAsia"/>
          <w:lang w:val="cs-CZ"/>
        </w:rPr>
        <w:lastRenderedPageBreak/>
        <w:t xml:space="preserve">Délka: 6,9km, čas: </w:t>
      </w:r>
      <w:r w:rsidR="00AE72BF">
        <w:rPr>
          <w:rFonts w:eastAsiaTheme="minorEastAsia"/>
          <w:lang w:val="cs-CZ"/>
        </w:rPr>
        <w:t>3:10 + 5:05= 8:15</w:t>
      </w:r>
    </w:p>
    <w:p w:rsidR="00B559A1" w:rsidRDefault="00B559A1" w:rsidP="00F97236">
      <w:pPr>
        <w:pStyle w:val="Bezmezer"/>
        <w:jc w:val="both"/>
        <w:rPr>
          <w:rFonts w:eastAsiaTheme="minorEastAsia"/>
          <w:lang w:val="cs-CZ"/>
        </w:rPr>
      </w:pPr>
      <w:r>
        <w:rPr>
          <w:rFonts w:eastAsiaTheme="minorEastAsia"/>
          <w:lang w:val="cs-CZ"/>
        </w:rPr>
        <w:t>Nové vedení: Pavlov – Uhnošť</w:t>
      </w:r>
      <w:r w:rsidR="00833F1D">
        <w:rPr>
          <w:rFonts w:eastAsiaTheme="minorEastAsia"/>
          <w:lang w:val="cs-CZ"/>
        </w:rPr>
        <w:t xml:space="preserve"> – Pletený Újezd</w:t>
      </w:r>
      <w:r>
        <w:rPr>
          <w:rFonts w:eastAsiaTheme="minorEastAsia"/>
          <w:lang w:val="cs-CZ"/>
        </w:rPr>
        <w:t xml:space="preserve"> – Kladno  </w:t>
      </w:r>
      <w:r w:rsidR="00306894">
        <w:rPr>
          <w:rFonts w:eastAsiaTheme="minorEastAsia"/>
          <w:lang w:val="cs-CZ"/>
        </w:rPr>
        <w:t>(na</w:t>
      </w:r>
      <w:r w:rsidR="00AE72BF">
        <w:rPr>
          <w:rFonts w:eastAsiaTheme="minorEastAsia"/>
          <w:lang w:val="cs-CZ"/>
        </w:rPr>
        <w:t xml:space="preserve"> </w:t>
      </w:r>
      <w:r w:rsidR="00306894">
        <w:rPr>
          <w:rFonts w:eastAsiaTheme="minorEastAsia"/>
          <w:lang w:val="cs-CZ"/>
        </w:rPr>
        <w:t>obrázku</w:t>
      </w:r>
      <w:r w:rsidR="007D4C46">
        <w:rPr>
          <w:rFonts w:eastAsiaTheme="minorEastAsia"/>
          <w:lang w:val="cs-CZ"/>
        </w:rPr>
        <w:t xml:space="preserve"> č.2 </w:t>
      </w:r>
      <w:r w:rsidR="00306894">
        <w:rPr>
          <w:rFonts w:eastAsiaTheme="minorEastAsia"/>
          <w:lang w:val="cs-CZ"/>
        </w:rPr>
        <w:t xml:space="preserve"> – mapě, rúžově původní nádraží, světle modře nové nádraží Pavlov, tmavě modře nové nádraží Uhnošť a</w:t>
      </w:r>
      <w:r w:rsidR="00BA3440">
        <w:rPr>
          <w:rFonts w:eastAsiaTheme="minorEastAsia"/>
          <w:lang w:val="cs-CZ"/>
        </w:rPr>
        <w:t xml:space="preserve"> fialově nádraží Pletený </w:t>
      </w:r>
      <w:r w:rsidR="007D4C46">
        <w:rPr>
          <w:rFonts w:eastAsiaTheme="minorEastAsia"/>
          <w:lang w:val="cs-CZ"/>
        </w:rPr>
        <w:t>Ú</w:t>
      </w:r>
      <w:r w:rsidR="00BA3440">
        <w:rPr>
          <w:rFonts w:eastAsiaTheme="minorEastAsia"/>
          <w:lang w:val="cs-CZ"/>
        </w:rPr>
        <w:t>jezd)</w:t>
      </w:r>
    </w:p>
    <w:p w:rsidR="00AE72BF" w:rsidRDefault="00BA3440" w:rsidP="00F97236">
      <w:pPr>
        <w:pStyle w:val="Bezmezer"/>
        <w:jc w:val="both"/>
        <w:rPr>
          <w:rFonts w:eastAsiaTheme="minorEastAsia"/>
          <w:lang w:val="cs-CZ"/>
        </w:rPr>
      </w:pPr>
      <w:r>
        <w:rPr>
          <w:rFonts w:eastAsiaTheme="minorEastAsia"/>
          <w:lang w:val="cs-CZ"/>
        </w:rPr>
        <w:t>Délka: 7,5km</w:t>
      </w:r>
    </w:p>
    <w:p w:rsidR="000F37C7" w:rsidRDefault="00E442CA" w:rsidP="00F97236">
      <w:pPr>
        <w:pStyle w:val="Bezmezer"/>
        <w:jc w:val="both"/>
        <w:rPr>
          <w:rFonts w:eastAsiaTheme="minorEastAsia"/>
          <w:lang w:val="cs-CZ"/>
        </w:rPr>
      </w:pPr>
      <w:r>
        <w:rPr>
          <w:rFonts w:eastAsiaTheme="minorEastAsia"/>
          <w:lang w:val="cs-CZ"/>
        </w:rPr>
        <w:t>Jelikož tento úsek bude veden po zcela jiné trase</w:t>
      </w:r>
      <w:r w:rsidR="007D4C46">
        <w:rPr>
          <w:rFonts w:eastAsiaTheme="minorEastAsia"/>
          <w:lang w:val="cs-CZ"/>
        </w:rPr>
        <w:t>,</w:t>
      </w:r>
      <w:r>
        <w:rPr>
          <w:rFonts w:eastAsiaTheme="minorEastAsia"/>
          <w:lang w:val="cs-CZ"/>
        </w:rPr>
        <w:t xml:space="preserve"> popíšu pouze jeho nové umístění</w:t>
      </w:r>
      <w:r w:rsidR="00833F1D">
        <w:rPr>
          <w:rFonts w:eastAsiaTheme="minorEastAsia"/>
          <w:lang w:val="cs-CZ"/>
        </w:rPr>
        <w:t>.</w:t>
      </w:r>
      <w:r w:rsidR="00A468A1">
        <w:rPr>
          <w:rFonts w:eastAsiaTheme="minorEastAsia"/>
          <w:lang w:val="cs-CZ"/>
        </w:rPr>
        <w:t xml:space="preserve"> Tento můj krok má zrychlit dopravu na tomto úseku a přiblížit železniční dopravu 4 a půl tisícovému městu Uhnošť a jeho okolí.</w:t>
      </w:r>
      <w:r w:rsidR="00833F1D">
        <w:rPr>
          <w:rFonts w:eastAsiaTheme="minorEastAsia"/>
          <w:lang w:val="cs-CZ"/>
        </w:rPr>
        <w:t xml:space="preserve"> Celý </w:t>
      </w:r>
      <w:r w:rsidR="00E6040A">
        <w:rPr>
          <w:rFonts w:eastAsiaTheme="minorEastAsia"/>
          <w:lang w:val="cs-CZ"/>
        </w:rPr>
        <w:t>bude</w:t>
      </w:r>
      <w:r w:rsidR="00833F1D">
        <w:rPr>
          <w:rFonts w:eastAsiaTheme="minorEastAsia"/>
          <w:lang w:val="cs-CZ"/>
        </w:rPr>
        <w:t xml:space="preserve"> dvojkolejný a má trakci. Jak už bylo zmíněno</w:t>
      </w:r>
      <w:r w:rsidR="00E6040A">
        <w:rPr>
          <w:rFonts w:eastAsiaTheme="minorEastAsia"/>
          <w:lang w:val="cs-CZ"/>
        </w:rPr>
        <w:t>,</w:t>
      </w:r>
      <w:r w:rsidR="00833F1D">
        <w:rPr>
          <w:rFonts w:eastAsiaTheme="minorEastAsia"/>
          <w:lang w:val="cs-CZ"/>
        </w:rPr>
        <w:t xml:space="preserve"> Pavlovské nadraží bude přemístěno 500 metrů od vesnice před okresní silnici</w:t>
      </w:r>
      <w:r w:rsidR="00E6040A">
        <w:rPr>
          <w:rFonts w:eastAsiaTheme="minorEastAsia"/>
          <w:lang w:val="cs-CZ"/>
        </w:rPr>
        <w:t xml:space="preserve"> a to současné bude prodáváno jako bytová jednotka čí pronajímána firmám</w:t>
      </w:r>
      <w:r w:rsidR="00833F1D">
        <w:rPr>
          <w:rFonts w:eastAsiaTheme="minorEastAsia"/>
          <w:lang w:val="cs-CZ"/>
        </w:rPr>
        <w:t>. Dále bude trať pokračovat na Uh</w:t>
      </w:r>
      <w:r w:rsidR="00E6040A">
        <w:rPr>
          <w:rFonts w:eastAsiaTheme="minorEastAsia"/>
          <w:lang w:val="cs-CZ"/>
        </w:rPr>
        <w:t>n</w:t>
      </w:r>
      <w:r w:rsidR="00833F1D">
        <w:rPr>
          <w:rFonts w:eastAsiaTheme="minorEastAsia"/>
          <w:lang w:val="cs-CZ"/>
        </w:rPr>
        <w:t>ošť západním směrem a po 2,5km cesty přes pole dorazí na okraj Uhnoště. Nádraží bude umístěno za p</w:t>
      </w:r>
      <w:r w:rsidR="00BA3440">
        <w:rPr>
          <w:rFonts w:eastAsiaTheme="minorEastAsia"/>
          <w:lang w:val="cs-CZ"/>
        </w:rPr>
        <w:t>odje</w:t>
      </w:r>
      <w:r w:rsidR="00833F1D">
        <w:rPr>
          <w:rFonts w:eastAsiaTheme="minorEastAsia"/>
          <w:lang w:val="cs-CZ"/>
        </w:rPr>
        <w:t>zdem silnice č.101 na poli vklíněném mezi obje</w:t>
      </w:r>
      <w:r w:rsidR="00E6040A">
        <w:rPr>
          <w:rFonts w:eastAsiaTheme="minorEastAsia"/>
          <w:lang w:val="cs-CZ"/>
        </w:rPr>
        <w:t>kt</w:t>
      </w:r>
      <w:r w:rsidR="00833F1D">
        <w:rPr>
          <w:rFonts w:eastAsiaTheme="minorEastAsia"/>
          <w:lang w:val="cs-CZ"/>
        </w:rPr>
        <w:t>y fotovoltaické  elktrárny</w:t>
      </w:r>
      <w:r w:rsidR="00E6040A">
        <w:rPr>
          <w:rFonts w:eastAsiaTheme="minorEastAsia"/>
          <w:lang w:val="cs-CZ"/>
        </w:rPr>
        <w:t xml:space="preserve"> několik metrů pod okolní</w:t>
      </w:r>
      <w:r w:rsidR="00BA3440">
        <w:rPr>
          <w:rFonts w:eastAsiaTheme="minorEastAsia"/>
          <w:lang w:val="cs-CZ"/>
        </w:rPr>
        <w:t>m terénem (kvůli pod</w:t>
      </w:r>
      <w:r w:rsidR="00E6040A">
        <w:rPr>
          <w:rFonts w:eastAsiaTheme="minorEastAsia"/>
          <w:lang w:val="cs-CZ"/>
        </w:rPr>
        <w:t>j</w:t>
      </w:r>
      <w:r w:rsidR="00BA3440">
        <w:rPr>
          <w:rFonts w:eastAsiaTheme="minorEastAsia"/>
          <w:lang w:val="cs-CZ"/>
        </w:rPr>
        <w:t>ezdům silnicí místo přej</w:t>
      </w:r>
      <w:r w:rsidR="00E6040A">
        <w:rPr>
          <w:rFonts w:eastAsiaTheme="minorEastAsia"/>
          <w:lang w:val="cs-CZ"/>
        </w:rPr>
        <w:t>e</w:t>
      </w:r>
      <w:r w:rsidR="00BA3440">
        <w:rPr>
          <w:rFonts w:eastAsiaTheme="minorEastAsia"/>
          <w:lang w:val="cs-CZ"/>
        </w:rPr>
        <w:t>zdů)</w:t>
      </w:r>
      <w:r w:rsidR="00833F1D">
        <w:rPr>
          <w:rFonts w:eastAsiaTheme="minorEastAsia"/>
          <w:lang w:val="cs-CZ"/>
        </w:rPr>
        <w:t>. Nádraží bude pětikolejné s menší nádražní bud</w:t>
      </w:r>
      <w:r w:rsidR="006951F5">
        <w:rPr>
          <w:rFonts w:eastAsiaTheme="minorEastAsia"/>
          <w:lang w:val="cs-CZ"/>
        </w:rPr>
        <w:t>ovou (viz na obrázku, fialově kolej, světle modře pozemek</w:t>
      </w:r>
      <w:r w:rsidR="002711EC">
        <w:rPr>
          <w:rFonts w:eastAsiaTheme="minorEastAsia"/>
          <w:lang w:val="cs-CZ"/>
        </w:rPr>
        <w:t>,</w:t>
      </w:r>
      <w:r w:rsidR="006951F5">
        <w:rPr>
          <w:rFonts w:eastAsiaTheme="minorEastAsia"/>
          <w:lang w:val="cs-CZ"/>
        </w:rPr>
        <w:t xml:space="preserve"> na kterém bude nádraží). Kvůli nádraží se budou muset přemístit sloupy nesoucí dráty vysokého napět</w:t>
      </w:r>
      <w:r w:rsidR="002711EC">
        <w:rPr>
          <w:rFonts w:eastAsiaTheme="minorEastAsia"/>
          <w:lang w:val="cs-CZ"/>
        </w:rPr>
        <w:t>í</w:t>
      </w:r>
      <w:r w:rsidR="006951F5">
        <w:rPr>
          <w:rFonts w:eastAsiaTheme="minorEastAsia"/>
          <w:lang w:val="cs-CZ"/>
        </w:rPr>
        <w:t xml:space="preserve"> o několik metrů severněji nebo jižněji.</w:t>
      </w:r>
      <w:r w:rsidR="00833F1D">
        <w:rPr>
          <w:rFonts w:eastAsiaTheme="minorEastAsia"/>
          <w:lang w:val="cs-CZ"/>
        </w:rPr>
        <w:t xml:space="preserve"> </w:t>
      </w:r>
      <w:r w:rsidR="006951F5">
        <w:rPr>
          <w:rFonts w:eastAsiaTheme="minorEastAsia"/>
          <w:lang w:val="cs-CZ"/>
        </w:rPr>
        <w:t xml:space="preserve">Za nádražím se bude kolej stáčet na sever </w:t>
      </w:r>
      <w:r w:rsidR="002711EC">
        <w:rPr>
          <w:rFonts w:eastAsiaTheme="minorEastAsia"/>
          <w:lang w:val="cs-CZ"/>
        </w:rPr>
        <w:t>a</w:t>
      </w:r>
      <w:r w:rsidR="006951F5">
        <w:rPr>
          <w:rFonts w:eastAsiaTheme="minorEastAsia"/>
          <w:lang w:val="cs-CZ"/>
        </w:rPr>
        <w:t xml:space="preserve"> </w:t>
      </w:r>
      <w:r w:rsidR="002711EC">
        <w:rPr>
          <w:rFonts w:eastAsiaTheme="minorEastAsia"/>
          <w:lang w:val="cs-CZ"/>
        </w:rPr>
        <w:t>tím</w:t>
      </w:r>
      <w:r w:rsidR="006951F5">
        <w:rPr>
          <w:rFonts w:eastAsiaTheme="minorEastAsia"/>
          <w:lang w:val="cs-CZ"/>
        </w:rPr>
        <w:t xml:space="preserve"> směrem dojede až do Kladna. Za Uhnoští p</w:t>
      </w:r>
      <w:r w:rsidR="00BA3440">
        <w:rPr>
          <w:rFonts w:eastAsiaTheme="minorEastAsia"/>
          <w:lang w:val="cs-CZ"/>
        </w:rPr>
        <w:t>odjede</w:t>
      </w:r>
      <w:r w:rsidR="006951F5">
        <w:rPr>
          <w:rFonts w:eastAsiaTheme="minorEastAsia"/>
          <w:lang w:val="cs-CZ"/>
        </w:rPr>
        <w:t xml:space="preserve"> kolej dvakrát ulic Zd. Hofbauera a podjede R6. Asi po 300 metrech od R6 projede trať kolem skladů a za nimi </w:t>
      </w:r>
      <w:r w:rsidR="002711EC">
        <w:rPr>
          <w:rFonts w:eastAsiaTheme="minorEastAsia"/>
          <w:lang w:val="cs-CZ"/>
        </w:rPr>
        <w:t>se objkeví</w:t>
      </w:r>
      <w:r w:rsidR="006951F5">
        <w:rPr>
          <w:rFonts w:eastAsiaTheme="minorEastAsia"/>
          <w:lang w:val="cs-CZ"/>
        </w:rPr>
        <w:t xml:space="preserve"> domy Pleteného </w:t>
      </w:r>
      <w:r w:rsidR="002711EC">
        <w:rPr>
          <w:rFonts w:eastAsiaTheme="minorEastAsia"/>
          <w:lang w:val="cs-CZ"/>
        </w:rPr>
        <w:t>Ú</w:t>
      </w:r>
      <w:r w:rsidR="006951F5">
        <w:rPr>
          <w:rFonts w:eastAsiaTheme="minorEastAsia"/>
          <w:lang w:val="cs-CZ"/>
        </w:rPr>
        <w:t xml:space="preserve">jezdu. V těchto místech bude </w:t>
      </w:r>
      <w:r w:rsidR="000F2513">
        <w:rPr>
          <w:rFonts w:eastAsiaTheme="minorEastAsia"/>
          <w:lang w:val="cs-CZ"/>
        </w:rPr>
        <w:t xml:space="preserve">dvojkolejné nádraží Pletený </w:t>
      </w:r>
      <w:r w:rsidR="002711EC">
        <w:rPr>
          <w:rFonts w:eastAsiaTheme="minorEastAsia"/>
          <w:lang w:val="cs-CZ"/>
        </w:rPr>
        <w:t>Újezd</w:t>
      </w:r>
      <w:r w:rsidR="000F2513">
        <w:rPr>
          <w:rFonts w:eastAsiaTheme="minorEastAsia"/>
          <w:lang w:val="cs-CZ"/>
        </w:rPr>
        <w:t xml:space="preserve"> s jedním podchodem</w:t>
      </w:r>
      <w:r w:rsidR="006951F5">
        <w:rPr>
          <w:rFonts w:eastAsiaTheme="minorEastAsia"/>
          <w:lang w:val="cs-CZ"/>
        </w:rPr>
        <w:t>.</w:t>
      </w:r>
      <w:r w:rsidR="001A66DB">
        <w:rPr>
          <w:rFonts w:eastAsiaTheme="minorEastAsia"/>
          <w:lang w:val="cs-CZ"/>
        </w:rPr>
        <w:t xml:space="preserve"> </w:t>
      </w:r>
      <w:r w:rsidR="000F2513">
        <w:rPr>
          <w:rFonts w:eastAsiaTheme="minorEastAsia"/>
          <w:lang w:val="cs-CZ"/>
        </w:rPr>
        <w:t>U skladů se nová trať setkává s místem, kde se původní trať stáčela na sever. Ta nová pojede stejným směrem</w:t>
      </w:r>
      <w:r w:rsidR="002711EC">
        <w:rPr>
          <w:rFonts w:eastAsiaTheme="minorEastAsia"/>
          <w:lang w:val="cs-CZ"/>
        </w:rPr>
        <w:t>,</w:t>
      </w:r>
      <w:r w:rsidR="000F2513">
        <w:rPr>
          <w:rFonts w:eastAsiaTheme="minorEastAsia"/>
          <w:lang w:val="cs-CZ"/>
        </w:rPr>
        <w:t xml:space="preserve"> ale přímo bez dvou zatáček (esíčko), které jsou na dosavadním úseku Pletený Újezd – Kladno. Tím se zrychlí rychlost na trati. Od  nádraží Pletený </w:t>
      </w:r>
      <w:r w:rsidR="002711EC">
        <w:rPr>
          <w:rFonts w:eastAsiaTheme="minorEastAsia"/>
          <w:lang w:val="cs-CZ"/>
        </w:rPr>
        <w:t>Ú</w:t>
      </w:r>
      <w:r w:rsidR="000F2513">
        <w:rPr>
          <w:rFonts w:eastAsiaTheme="minorEastAsia"/>
          <w:lang w:val="cs-CZ"/>
        </w:rPr>
        <w:t>jezd dráha pokračuje asi 1250 metrů přibližně pod azimutem 350</w:t>
      </w:r>
      <w:r w:rsidR="000F2513">
        <w:rPr>
          <w:rFonts w:eastAsiaTheme="minorEastAsia"/>
          <w:vertAlign w:val="superscript"/>
          <w:lang w:val="cs-CZ"/>
        </w:rPr>
        <w:t xml:space="preserve">o </w:t>
      </w:r>
      <w:r w:rsidR="000F2513">
        <w:rPr>
          <w:rFonts w:eastAsiaTheme="minorEastAsia"/>
          <w:lang w:val="cs-CZ"/>
        </w:rPr>
        <w:t xml:space="preserve">až na nádraží Kladno. </w:t>
      </w:r>
      <w:r w:rsidR="00306894">
        <w:rPr>
          <w:rFonts w:eastAsiaTheme="minorEastAsia"/>
          <w:lang w:val="cs-CZ"/>
        </w:rPr>
        <w:t xml:space="preserve"> Problémem nové varianty je vykupování spousty pozemků, tedy polí. Pokud by tento tah – nové vedení trati Pavlov – Kladno nevyšel, byla by zdvojkolejněna původní trať a druhá kolej by byla jižně a západně od té stavající, koleje by se mírně posunul</w:t>
      </w:r>
      <w:r w:rsidR="002711EC">
        <w:rPr>
          <w:rFonts w:eastAsiaTheme="minorEastAsia"/>
          <w:lang w:val="cs-CZ"/>
        </w:rPr>
        <w:t>y</w:t>
      </w:r>
      <w:r w:rsidR="00306894">
        <w:rPr>
          <w:rFonts w:eastAsiaTheme="minorEastAsia"/>
          <w:lang w:val="cs-CZ"/>
        </w:rPr>
        <w:t xml:space="preserve"> na východ u Pleteného Újezdu. Pokud počítáme</w:t>
      </w:r>
      <w:r w:rsidR="002711EC">
        <w:rPr>
          <w:rFonts w:eastAsiaTheme="minorEastAsia"/>
          <w:lang w:val="cs-CZ"/>
        </w:rPr>
        <w:t xml:space="preserve"> s</w:t>
      </w:r>
      <w:r w:rsidR="00306894">
        <w:rPr>
          <w:rFonts w:eastAsiaTheme="minorEastAsia"/>
          <w:lang w:val="cs-CZ"/>
        </w:rPr>
        <w:t xml:space="preserve"> novým vedením</w:t>
      </w:r>
      <w:r w:rsidR="002711EC">
        <w:rPr>
          <w:rFonts w:eastAsiaTheme="minorEastAsia"/>
          <w:lang w:val="cs-CZ"/>
        </w:rPr>
        <w:t>,</w:t>
      </w:r>
      <w:r w:rsidR="00306894">
        <w:rPr>
          <w:rFonts w:eastAsiaTheme="minorEastAsia"/>
          <w:lang w:val="cs-CZ"/>
        </w:rPr>
        <w:t xml:space="preserve"> je </w:t>
      </w:r>
    </w:p>
    <w:p w:rsidR="00306894" w:rsidRDefault="00E6040A" w:rsidP="00F97236">
      <w:pPr>
        <w:pStyle w:val="Bezmezer"/>
        <w:jc w:val="both"/>
        <w:rPr>
          <w:rFonts w:eastAsiaTheme="minorEastAsia"/>
          <w:lang w:val="cs-CZ"/>
        </w:rPr>
      </w:pPr>
      <w:r>
        <w:rPr>
          <w:rFonts w:eastAsiaTheme="minorEastAsia"/>
          <w:noProof/>
          <w:lang w:val="cs-CZ" w:eastAsia="cs-CZ"/>
        </w:rPr>
        <w:drawing>
          <wp:anchor distT="0" distB="0" distL="114300" distR="114300" simplePos="0" relativeHeight="251663360" behindDoc="0" locked="0" layoutInCell="1" allowOverlap="1" wp14:anchorId="1FF74C00" wp14:editId="6D2B6B92">
            <wp:simplePos x="0" y="0"/>
            <wp:positionH relativeFrom="margin">
              <wp:posOffset>3340100</wp:posOffset>
            </wp:positionH>
            <wp:positionV relativeFrom="margin">
              <wp:posOffset>-152400</wp:posOffset>
            </wp:positionV>
            <wp:extent cx="3362325" cy="1660525"/>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razi uhnost.bmp"/>
                    <pic:cNvPicPr/>
                  </pic:nvPicPr>
                  <pic:blipFill rotWithShape="1">
                    <a:blip r:embed="rId17" cstate="print">
                      <a:extLst>
                        <a:ext uri="{28A0092B-C50C-407E-A947-70E740481C1C}">
                          <a14:useLocalDpi xmlns:a14="http://schemas.microsoft.com/office/drawing/2010/main" val="0"/>
                        </a:ext>
                      </a:extLst>
                    </a:blip>
                    <a:srcRect t="32497" r="33814" b="9350"/>
                    <a:stretch/>
                  </pic:blipFill>
                  <pic:spPr bwMode="auto">
                    <a:xfrm>
                      <a:off x="0" y="0"/>
                      <a:ext cx="3362325" cy="1660525"/>
                    </a:xfrm>
                    <a:prstGeom prst="rect">
                      <a:avLst/>
                    </a:prstGeom>
                    <a:ln>
                      <a:noFill/>
                    </a:ln>
                    <a:extLst>
                      <a:ext uri="{53640926-AAD7-44D8-BBD7-CCE9431645EC}">
                        <a14:shadowObscured xmlns:a14="http://schemas.microsoft.com/office/drawing/2010/main"/>
                      </a:ext>
                    </a:extLst>
                  </pic:spPr>
                </pic:pic>
              </a:graphicData>
            </a:graphic>
          </wp:anchor>
        </w:drawing>
      </w:r>
      <w:r w:rsidR="00306894" w:rsidRPr="00306894">
        <w:rPr>
          <w:rFonts w:eastAsiaTheme="minorEastAsia"/>
          <w:u w:val="single"/>
          <w:lang w:val="cs-CZ"/>
        </w:rPr>
        <w:t>Shrnutí takovéto</w:t>
      </w:r>
      <w:r w:rsidR="00306894">
        <w:rPr>
          <w:rFonts w:eastAsiaTheme="minorEastAsia"/>
          <w:u w:val="single"/>
          <w:lang w:val="cs-CZ"/>
        </w:rPr>
        <w:t>:</w:t>
      </w:r>
      <w:r w:rsidR="00306894" w:rsidRPr="00BA3440">
        <w:rPr>
          <w:rFonts w:eastAsiaTheme="minorEastAsia"/>
          <w:lang w:val="cs-CZ"/>
        </w:rPr>
        <w:t xml:space="preserve"> </w:t>
      </w:r>
      <w:r w:rsidR="00306894">
        <w:rPr>
          <w:rFonts w:eastAsiaTheme="minorEastAsia"/>
          <w:lang w:val="cs-CZ"/>
        </w:rPr>
        <w:t xml:space="preserve">max.rychlost úseku: </w:t>
      </w:r>
      <w:r w:rsidR="00BA3440">
        <w:rPr>
          <w:rFonts w:eastAsiaTheme="minorEastAsia"/>
          <w:lang w:val="cs-CZ"/>
        </w:rPr>
        <w:t>120 km.h</w:t>
      </w:r>
      <w:r w:rsidR="00BA3440" w:rsidRPr="00BA3440">
        <w:rPr>
          <w:rFonts w:eastAsiaTheme="minorEastAsia"/>
          <w:vertAlign w:val="superscript"/>
          <w:lang w:val="cs-CZ"/>
        </w:rPr>
        <w:t>-1</w:t>
      </w:r>
      <w:r w:rsidR="00BA3440">
        <w:rPr>
          <w:rFonts w:eastAsiaTheme="minorEastAsia"/>
          <w:lang w:val="cs-CZ"/>
        </w:rPr>
        <w:t>, čas: 4:00 (pokud nebude stavit v Uhnošti, podle počátečního využívání nádraží), 5:00 (pokud bude stavět) – rychlík, 5:45 – osobní vlak, změny: nové vedení trasy, celá dvojkolejná</w:t>
      </w:r>
      <w:r w:rsidR="00A468A1">
        <w:rPr>
          <w:rFonts w:eastAsiaTheme="minorEastAsia"/>
          <w:lang w:val="cs-CZ"/>
        </w:rPr>
        <w:t xml:space="preserve"> a elektrifikovaná. Vede o něco níže oproti okolnímu terénu kvuli pojdezdům silničních komunikací. Stavba tří nových nádraží</w:t>
      </w:r>
    </w:p>
    <w:p w:rsidR="00A468A1" w:rsidRDefault="00A468A1" w:rsidP="00F97236">
      <w:pPr>
        <w:pStyle w:val="Bezmezer"/>
        <w:numPr>
          <w:ilvl w:val="0"/>
          <w:numId w:val="6"/>
        </w:numPr>
        <w:jc w:val="both"/>
        <w:rPr>
          <w:rFonts w:eastAsiaTheme="minorEastAsia"/>
          <w:lang w:val="cs-CZ"/>
        </w:rPr>
      </w:pPr>
      <w:r>
        <w:rPr>
          <w:rFonts w:eastAsiaTheme="minorEastAsia"/>
          <w:lang w:val="cs-CZ"/>
        </w:rPr>
        <w:t>Pavlov – dvojkolejné s malou budkou na čekání, staví zde osobní vlaky na znamení</w:t>
      </w:r>
    </w:p>
    <w:p w:rsidR="00A468A1" w:rsidRDefault="00A468A1" w:rsidP="00F97236">
      <w:pPr>
        <w:pStyle w:val="Bezmezer"/>
        <w:numPr>
          <w:ilvl w:val="0"/>
          <w:numId w:val="6"/>
        </w:numPr>
        <w:jc w:val="both"/>
        <w:rPr>
          <w:rFonts w:eastAsiaTheme="minorEastAsia"/>
          <w:lang w:val="cs-CZ"/>
        </w:rPr>
      </w:pPr>
      <w:r>
        <w:rPr>
          <w:rFonts w:eastAsiaTheme="minorEastAsia"/>
          <w:lang w:val="cs-CZ"/>
        </w:rPr>
        <w:t xml:space="preserve">Uhnošť – pětikolejné nádraží s jedním podchodem, třemi nástupišti a menší budovou s místnosti ČD, WC a prodejnou lístků, staví zde osobní vlaky, při velkém zájmu cestujících i </w:t>
      </w:r>
      <w:r w:rsidR="002711EC">
        <w:rPr>
          <w:rFonts w:eastAsiaTheme="minorEastAsia"/>
          <w:lang w:val="cs-CZ"/>
        </w:rPr>
        <w:t>rychlíky</w:t>
      </w:r>
    </w:p>
    <w:p w:rsidR="00A468A1" w:rsidRPr="00BA3440" w:rsidRDefault="00A468A1" w:rsidP="00F97236">
      <w:pPr>
        <w:pStyle w:val="Bezmezer"/>
        <w:numPr>
          <w:ilvl w:val="0"/>
          <w:numId w:val="6"/>
        </w:numPr>
        <w:jc w:val="both"/>
        <w:rPr>
          <w:rFonts w:eastAsiaTheme="minorEastAsia"/>
          <w:lang w:val="cs-CZ"/>
        </w:rPr>
      </w:pPr>
      <w:r>
        <w:rPr>
          <w:rFonts w:eastAsiaTheme="minorEastAsia"/>
          <w:lang w:val="cs-CZ"/>
        </w:rPr>
        <w:t xml:space="preserve">Pletený </w:t>
      </w:r>
      <w:r w:rsidR="002711EC">
        <w:rPr>
          <w:rFonts w:eastAsiaTheme="minorEastAsia"/>
          <w:lang w:val="cs-CZ"/>
        </w:rPr>
        <w:t>Ú</w:t>
      </w:r>
      <w:r>
        <w:rPr>
          <w:rFonts w:eastAsiaTheme="minorEastAsia"/>
          <w:lang w:val="cs-CZ"/>
        </w:rPr>
        <w:t>jezd – dvojkolejné pro os</w:t>
      </w:r>
      <w:r w:rsidR="002711EC">
        <w:rPr>
          <w:rFonts w:eastAsiaTheme="minorEastAsia"/>
          <w:lang w:val="cs-CZ"/>
        </w:rPr>
        <w:t>o</w:t>
      </w:r>
      <w:r>
        <w:rPr>
          <w:rFonts w:eastAsiaTheme="minorEastAsia"/>
          <w:lang w:val="cs-CZ"/>
        </w:rPr>
        <w:t>bní vlaky s malou čekací budovou</w:t>
      </w:r>
    </w:p>
    <w:p w:rsidR="00D94E70" w:rsidRPr="00AE72BF" w:rsidRDefault="00AE72BF" w:rsidP="00F97236">
      <w:pPr>
        <w:pStyle w:val="Bezmezer"/>
        <w:jc w:val="both"/>
        <w:rPr>
          <w:rFonts w:eastAsiaTheme="minorEastAsia"/>
          <w:lang w:val="cs-CZ"/>
        </w:rPr>
      </w:pPr>
      <w:r w:rsidRPr="00AE72BF">
        <w:rPr>
          <w:rFonts w:eastAsiaTheme="minorEastAsia"/>
          <w:b/>
          <w:lang w:val="cs-CZ"/>
        </w:rPr>
        <w:t>O</w:t>
      </w:r>
      <w:r w:rsidR="00A468A1" w:rsidRPr="00AE72BF">
        <w:rPr>
          <w:rFonts w:eastAsiaTheme="minorEastAsia"/>
          <w:b/>
          <w:lang w:val="cs-CZ"/>
        </w:rPr>
        <w:t>br</w:t>
      </w:r>
      <w:r>
        <w:rPr>
          <w:rFonts w:eastAsiaTheme="minorEastAsia"/>
          <w:b/>
          <w:lang w:val="cs-CZ"/>
        </w:rPr>
        <w:t xml:space="preserve">ázek </w:t>
      </w:r>
      <w:r w:rsidR="00A468A1" w:rsidRPr="00AE72BF">
        <w:rPr>
          <w:rFonts w:eastAsiaTheme="minorEastAsia"/>
          <w:b/>
          <w:lang w:val="cs-CZ"/>
        </w:rPr>
        <w:t>č</w:t>
      </w:r>
      <w:r>
        <w:rPr>
          <w:rFonts w:eastAsiaTheme="minorEastAsia"/>
          <w:b/>
          <w:lang w:val="cs-CZ"/>
        </w:rPr>
        <w:t xml:space="preserve"> </w:t>
      </w:r>
      <w:r w:rsidR="00A468A1" w:rsidRPr="00AE72BF">
        <w:rPr>
          <w:rFonts w:eastAsiaTheme="minorEastAsia"/>
          <w:b/>
          <w:lang w:val="cs-CZ"/>
        </w:rPr>
        <w:t>2</w:t>
      </w:r>
      <w:r>
        <w:rPr>
          <w:rFonts w:eastAsiaTheme="minorEastAsia"/>
          <w:b/>
          <w:lang w:val="cs-CZ"/>
        </w:rPr>
        <w:t xml:space="preserve"> – </w:t>
      </w:r>
      <w:r w:rsidRPr="00AE72BF">
        <w:rPr>
          <w:rFonts w:eastAsiaTheme="minorEastAsia"/>
          <w:lang w:val="cs-CZ"/>
        </w:rPr>
        <w:t>nové vedení tratě</w:t>
      </w:r>
    </w:p>
    <w:p w:rsidR="00313975" w:rsidRDefault="00A468A1" w:rsidP="00F97236">
      <w:pPr>
        <w:pStyle w:val="Bezmezer"/>
        <w:jc w:val="both"/>
        <w:rPr>
          <w:rFonts w:eastAsiaTheme="minorEastAsia"/>
          <w:lang w:val="cs-CZ"/>
        </w:rPr>
      </w:pPr>
      <w:r>
        <w:rPr>
          <w:rFonts w:eastAsiaTheme="minorEastAsia"/>
          <w:noProof/>
          <w:lang w:val="cs-CZ" w:eastAsia="cs-CZ"/>
        </w:rPr>
        <w:lastRenderedPageBreak/>
        <w:drawing>
          <wp:inline distT="0" distB="0" distL="0" distR="0" wp14:anchorId="35CABC7F" wp14:editId="3DAE22BD">
            <wp:extent cx="6187439" cy="306705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e vedeni trati uhnost.bmp"/>
                    <pic:cNvPicPr/>
                  </pic:nvPicPr>
                  <pic:blipFill rotWithShape="1">
                    <a:blip r:embed="rId18">
                      <a:extLst>
                        <a:ext uri="{28A0092B-C50C-407E-A947-70E740481C1C}">
                          <a14:useLocalDpi xmlns:a14="http://schemas.microsoft.com/office/drawing/2010/main" val="0"/>
                        </a:ext>
                      </a:extLst>
                    </a:blip>
                    <a:srcRect l="243" t="33067" r="35097" b="9920"/>
                    <a:stretch/>
                  </pic:blipFill>
                  <pic:spPr bwMode="auto">
                    <a:xfrm>
                      <a:off x="0" y="0"/>
                      <a:ext cx="6191710" cy="3069167"/>
                    </a:xfrm>
                    <a:prstGeom prst="rect">
                      <a:avLst/>
                    </a:prstGeom>
                    <a:ln>
                      <a:noFill/>
                    </a:ln>
                    <a:extLst>
                      <a:ext uri="{53640926-AAD7-44D8-BBD7-CCE9431645EC}">
                        <a14:shadowObscured xmlns:a14="http://schemas.microsoft.com/office/drawing/2010/main"/>
                      </a:ext>
                    </a:extLst>
                  </pic:spPr>
                </pic:pic>
              </a:graphicData>
            </a:graphic>
          </wp:inline>
        </w:drawing>
      </w:r>
    </w:p>
    <w:p w:rsidR="00313975" w:rsidRDefault="00313975" w:rsidP="00F97236">
      <w:pPr>
        <w:pStyle w:val="Bezmezer"/>
        <w:jc w:val="both"/>
        <w:rPr>
          <w:rFonts w:eastAsiaTheme="minorEastAsia"/>
          <w:lang w:val="cs-CZ"/>
        </w:rPr>
      </w:pPr>
    </w:p>
    <w:p w:rsidR="002711EC" w:rsidRDefault="002711EC" w:rsidP="00F97236">
      <w:pPr>
        <w:pStyle w:val="Bezmezer"/>
        <w:jc w:val="both"/>
        <w:rPr>
          <w:rFonts w:eastAsiaTheme="minorEastAsia"/>
          <w:b/>
          <w:lang w:val="cs-CZ"/>
        </w:rPr>
      </w:pPr>
    </w:p>
    <w:p w:rsidR="00313975" w:rsidRDefault="00AE72BF" w:rsidP="00F97236">
      <w:pPr>
        <w:pStyle w:val="Bezmezer"/>
        <w:jc w:val="both"/>
        <w:rPr>
          <w:rFonts w:eastAsiaTheme="minorEastAsia"/>
          <w:b/>
          <w:lang w:val="cs-CZ"/>
        </w:rPr>
      </w:pPr>
      <w:r w:rsidRPr="00AE72BF">
        <w:rPr>
          <w:rFonts w:eastAsiaTheme="minorEastAsia"/>
          <w:b/>
          <w:lang w:val="cs-CZ"/>
        </w:rPr>
        <w:t>Úsek H</w:t>
      </w:r>
    </w:p>
    <w:p w:rsidR="00AE72BF" w:rsidRDefault="00AE72BF" w:rsidP="00F97236">
      <w:pPr>
        <w:pStyle w:val="Bezmezer"/>
        <w:jc w:val="both"/>
        <w:rPr>
          <w:rFonts w:eastAsiaTheme="minorEastAsia"/>
          <w:lang w:val="cs-CZ"/>
        </w:rPr>
      </w:pPr>
      <w:r>
        <w:rPr>
          <w:rFonts w:eastAsiaTheme="minorEastAsia"/>
          <w:lang w:val="cs-CZ"/>
        </w:rPr>
        <w:t>Kladno – Kladno-Město - Kladno-Ostrovec – Kladno-Švermov – Kladno- Dubí</w:t>
      </w:r>
    </w:p>
    <w:p w:rsidR="0068696F" w:rsidRDefault="0068696F" w:rsidP="00F97236">
      <w:pPr>
        <w:pStyle w:val="Bezmezer"/>
        <w:jc w:val="both"/>
        <w:rPr>
          <w:rFonts w:eastAsiaTheme="minorEastAsia"/>
          <w:lang w:val="cs-CZ"/>
        </w:rPr>
      </w:pPr>
      <w:r>
        <w:rPr>
          <w:rFonts w:eastAsiaTheme="minorEastAsia"/>
          <w:lang w:val="cs-CZ"/>
        </w:rPr>
        <w:t>Délka: 7,5 km, čas: 14</w:t>
      </w:r>
      <w:r w:rsidR="002711EC">
        <w:rPr>
          <w:rFonts w:eastAsiaTheme="minorEastAsia"/>
          <w:lang w:val="cs-CZ"/>
        </w:rPr>
        <w:t xml:space="preserve"> min.</w:t>
      </w:r>
    </w:p>
    <w:p w:rsidR="0068696F" w:rsidRDefault="0068696F" w:rsidP="00F97236">
      <w:pPr>
        <w:pStyle w:val="Bezmezer"/>
        <w:jc w:val="both"/>
        <w:rPr>
          <w:rFonts w:eastAsiaTheme="minorEastAsia"/>
          <w:lang w:val="cs-CZ"/>
        </w:rPr>
      </w:pPr>
      <w:r>
        <w:rPr>
          <w:rFonts w:eastAsiaTheme="minorEastAsia"/>
          <w:lang w:val="cs-CZ"/>
        </w:rPr>
        <w:t>Poslední úsek rekonstruované trati Praha - Kladno</w:t>
      </w:r>
    </w:p>
    <w:p w:rsidR="00AE72BF" w:rsidRDefault="0068696F" w:rsidP="00F97236">
      <w:pPr>
        <w:pStyle w:val="Bezmezer"/>
        <w:jc w:val="both"/>
        <w:rPr>
          <w:rFonts w:eastAsiaTheme="minorEastAsia"/>
          <w:lang w:val="cs-CZ"/>
        </w:rPr>
      </w:pPr>
      <w:r w:rsidRPr="0068696F">
        <w:rPr>
          <w:rFonts w:eastAsiaTheme="minorEastAsia"/>
          <w:b/>
          <w:lang w:val="cs-CZ"/>
        </w:rPr>
        <w:t>Nynější stav:</w:t>
      </w:r>
      <w:r>
        <w:rPr>
          <w:rFonts w:eastAsiaTheme="minorEastAsia"/>
          <w:lang w:val="cs-CZ"/>
        </w:rPr>
        <w:t xml:space="preserve"> </w:t>
      </w:r>
      <w:r w:rsidR="00AE72BF">
        <w:rPr>
          <w:rFonts w:eastAsiaTheme="minorEastAsia"/>
          <w:lang w:val="cs-CZ"/>
        </w:rPr>
        <w:t>Úsek začíná na mnohokol</w:t>
      </w:r>
      <w:r w:rsidR="0056018B">
        <w:rPr>
          <w:rFonts w:eastAsiaTheme="minorEastAsia"/>
          <w:lang w:val="cs-CZ"/>
        </w:rPr>
        <w:t>ej</w:t>
      </w:r>
      <w:r w:rsidR="00AE72BF">
        <w:rPr>
          <w:rFonts w:eastAsiaTheme="minorEastAsia"/>
          <w:lang w:val="cs-CZ"/>
        </w:rPr>
        <w:t>ném nádraží Kladno</w:t>
      </w:r>
      <w:r w:rsidR="0056018B">
        <w:rPr>
          <w:rFonts w:eastAsiaTheme="minorEastAsia"/>
          <w:lang w:val="cs-CZ"/>
        </w:rPr>
        <w:t>. Koleje v blízkosti nádraží  stáčejí ze sev</w:t>
      </w:r>
      <w:r w:rsidR="002711EC">
        <w:rPr>
          <w:rFonts w:eastAsiaTheme="minorEastAsia"/>
          <w:lang w:val="cs-CZ"/>
        </w:rPr>
        <w:t>e</w:t>
      </w:r>
      <w:r w:rsidR="0056018B">
        <w:rPr>
          <w:rFonts w:eastAsiaTheme="minorEastAsia"/>
          <w:lang w:val="cs-CZ"/>
        </w:rPr>
        <w:t>ru na západ, nádražní budova je v polovině zatáčky. Poté se cca z 12 kolejí na nádraží (nejsou všechny funkční) stávají dvě koleje, jedna míří</w:t>
      </w:r>
      <w:r w:rsidR="00E03780">
        <w:rPr>
          <w:rFonts w:eastAsiaTheme="minorEastAsia"/>
          <w:lang w:val="cs-CZ"/>
        </w:rPr>
        <w:t xml:space="preserve"> </w:t>
      </w:r>
      <w:r w:rsidR="0056018B">
        <w:rPr>
          <w:rFonts w:eastAsiaTheme="minorEastAsia"/>
          <w:lang w:val="cs-CZ"/>
        </w:rPr>
        <w:t>na Nové Strašecí, druhá dál do města (tou se zab</w:t>
      </w:r>
      <w:r w:rsidR="00E03780">
        <w:rPr>
          <w:rFonts w:eastAsiaTheme="minorEastAsia"/>
          <w:lang w:val="cs-CZ"/>
        </w:rPr>
        <w:t>ý</w:t>
      </w:r>
      <w:r w:rsidR="0056018B">
        <w:rPr>
          <w:rFonts w:eastAsiaTheme="minorEastAsia"/>
          <w:lang w:val="cs-CZ"/>
        </w:rPr>
        <w:t>vám). Poslední jmenovaná se stáčí na sever</w:t>
      </w:r>
      <w:r w:rsidR="00E13E60">
        <w:rPr>
          <w:rFonts w:eastAsiaTheme="minorEastAsia"/>
          <w:lang w:val="cs-CZ"/>
        </w:rPr>
        <w:t>ozápad</w:t>
      </w:r>
      <w:r w:rsidR="00E03780">
        <w:rPr>
          <w:rFonts w:eastAsiaTheme="minorEastAsia"/>
          <w:lang w:val="cs-CZ"/>
        </w:rPr>
        <w:t xml:space="preserve"> a</w:t>
      </w:r>
      <w:r w:rsidR="0056018B">
        <w:rPr>
          <w:rFonts w:eastAsiaTheme="minorEastAsia"/>
          <w:lang w:val="cs-CZ"/>
        </w:rPr>
        <w:t xml:space="preserve"> asi 2 kilometry drží směr. Po asi kilometru jízdy lesem se dostává mezi sportovní arály, kterým</w:t>
      </w:r>
      <w:r w:rsidR="00E03780">
        <w:rPr>
          <w:rFonts w:eastAsiaTheme="minorEastAsia"/>
          <w:lang w:val="cs-CZ"/>
        </w:rPr>
        <w:t>i</w:t>
      </w:r>
      <w:r w:rsidR="0056018B">
        <w:rPr>
          <w:rFonts w:eastAsiaTheme="minorEastAsia"/>
          <w:lang w:val="cs-CZ"/>
        </w:rPr>
        <w:t xml:space="preserve"> je obklopena. Za nimi </w:t>
      </w:r>
      <w:r w:rsidR="00E03780">
        <w:rPr>
          <w:rFonts w:eastAsiaTheme="minorEastAsia"/>
          <w:lang w:val="cs-CZ"/>
        </w:rPr>
        <w:t>vede</w:t>
      </w:r>
      <w:r w:rsidR="0056018B">
        <w:rPr>
          <w:rFonts w:eastAsiaTheme="minorEastAsia"/>
          <w:lang w:val="cs-CZ"/>
        </w:rPr>
        <w:t xml:space="preserve"> západně od okresní nemocnice a podjíždí hlavní silnici Čs. </w:t>
      </w:r>
      <w:r w:rsidR="00E03780">
        <w:rPr>
          <w:rFonts w:eastAsiaTheme="minorEastAsia"/>
          <w:lang w:val="cs-CZ"/>
        </w:rPr>
        <w:t>a</w:t>
      </w:r>
      <w:r w:rsidR="0056018B">
        <w:rPr>
          <w:rFonts w:eastAsiaTheme="minorEastAsia"/>
          <w:lang w:val="cs-CZ"/>
        </w:rPr>
        <w:t xml:space="preserve">rmády, za kterou se skrývá jednokolejné nádraží Kladno </w:t>
      </w:r>
      <w:r w:rsidR="00E13E60">
        <w:rPr>
          <w:rFonts w:eastAsiaTheme="minorEastAsia"/>
          <w:lang w:val="cs-CZ"/>
        </w:rPr>
        <w:t>–</w:t>
      </w:r>
      <w:r w:rsidR="0056018B">
        <w:rPr>
          <w:rFonts w:eastAsiaTheme="minorEastAsia"/>
          <w:lang w:val="cs-CZ"/>
        </w:rPr>
        <w:t xml:space="preserve"> město</w:t>
      </w:r>
      <w:r w:rsidR="00E13E60">
        <w:rPr>
          <w:rFonts w:eastAsiaTheme="minorEastAsia"/>
          <w:lang w:val="cs-CZ"/>
        </w:rPr>
        <w:t xml:space="preserve"> (z jedné strany Billa, z druhé rodinné domy). Několik desítek metrů za nádražím kolej zatáčí na východ. A za z</w:t>
      </w:r>
      <w:r w:rsidR="00E03780">
        <w:rPr>
          <w:rFonts w:eastAsiaTheme="minorEastAsia"/>
          <w:lang w:val="cs-CZ"/>
        </w:rPr>
        <w:t>a</w:t>
      </w:r>
      <w:r w:rsidR="00E13E60">
        <w:rPr>
          <w:rFonts w:eastAsiaTheme="minorEastAsia"/>
          <w:lang w:val="cs-CZ"/>
        </w:rPr>
        <w:t>táčkou, která je obklíčena zahradními osadami a domky, je asi 750 metrů od nádr. Klad</w:t>
      </w:r>
      <w:r w:rsidR="00E03780">
        <w:rPr>
          <w:rFonts w:eastAsiaTheme="minorEastAsia"/>
          <w:lang w:val="cs-CZ"/>
        </w:rPr>
        <w:t>no</w:t>
      </w:r>
      <w:r w:rsidR="00E13E60">
        <w:rPr>
          <w:rFonts w:eastAsiaTheme="minorEastAsia"/>
          <w:lang w:val="cs-CZ"/>
        </w:rPr>
        <w:t>-město nádraží Kladno-Ostrovec. Za nádražím Ostrovec se dráha st</w:t>
      </w:r>
      <w:r w:rsidR="00E03780">
        <w:rPr>
          <w:rFonts w:eastAsiaTheme="minorEastAsia"/>
          <w:lang w:val="cs-CZ"/>
        </w:rPr>
        <w:t>á</w:t>
      </w:r>
      <w:r w:rsidR="00E13E60">
        <w:rPr>
          <w:rFonts w:eastAsiaTheme="minorEastAsia"/>
          <w:lang w:val="cs-CZ"/>
        </w:rPr>
        <w:t>čí na sever a pak na severovýchod. V tomto úseku jsou okolo trati zahradní osady nebo vily</w:t>
      </w:r>
      <w:r w:rsidR="00E03780">
        <w:rPr>
          <w:rFonts w:eastAsiaTheme="minorEastAsia"/>
          <w:lang w:val="cs-CZ"/>
        </w:rPr>
        <w:t xml:space="preserve"> a</w:t>
      </w:r>
      <w:r w:rsidR="00E13E60">
        <w:rPr>
          <w:rFonts w:eastAsiaTheme="minorEastAsia"/>
          <w:lang w:val="cs-CZ"/>
        </w:rPr>
        <w:t xml:space="preserve"> </w:t>
      </w:r>
      <w:r w:rsidR="00E03780">
        <w:rPr>
          <w:rFonts w:eastAsiaTheme="minorEastAsia"/>
          <w:lang w:val="cs-CZ"/>
        </w:rPr>
        <w:t>t</w:t>
      </w:r>
      <w:r w:rsidR="00E13E60">
        <w:rPr>
          <w:rFonts w:eastAsiaTheme="minorEastAsia"/>
          <w:lang w:val="cs-CZ"/>
        </w:rPr>
        <w:t>ěm</w:t>
      </w:r>
      <w:r w:rsidR="00E03780">
        <w:rPr>
          <w:rFonts w:eastAsiaTheme="minorEastAsia"/>
          <w:lang w:val="cs-CZ"/>
        </w:rPr>
        <w:t>i</w:t>
      </w:r>
      <w:r w:rsidR="00E13E60">
        <w:rPr>
          <w:rFonts w:eastAsiaTheme="minorEastAsia"/>
          <w:lang w:val="cs-CZ"/>
        </w:rPr>
        <w:t xml:space="preserve"> je v jedné chvíli těsně obklíčena. Po tomto esíčku si trať drží směr a po asi 1,75 km</w:t>
      </w:r>
      <w:r>
        <w:rPr>
          <w:rFonts w:eastAsiaTheme="minorEastAsia"/>
          <w:lang w:val="cs-CZ"/>
        </w:rPr>
        <w:t>,</w:t>
      </w:r>
      <w:r w:rsidR="00E13E60">
        <w:rPr>
          <w:rFonts w:eastAsiaTheme="minorEastAsia"/>
          <w:lang w:val="cs-CZ"/>
        </w:rPr>
        <w:t xml:space="preserve"> z jihu </w:t>
      </w:r>
      <w:r w:rsidR="00B011C5">
        <w:rPr>
          <w:rFonts w:eastAsiaTheme="minorEastAsia"/>
          <w:lang w:val="cs-CZ"/>
        </w:rPr>
        <w:t xml:space="preserve">částečně doprovázena zahradními osadami </w:t>
      </w:r>
      <w:r>
        <w:rPr>
          <w:rFonts w:eastAsiaTheme="minorEastAsia"/>
          <w:lang w:val="cs-CZ"/>
        </w:rPr>
        <w:t>a ze severu poli,  přijíždí na nádraží Kladno-Švermov. Spádovou oblastí nádraží je vilová čtvrť Švermov se 4000 obyvateli. Za tímto jednokolejným nádražím se trať stáčí na východ a asi</w:t>
      </w:r>
      <w:r w:rsidR="00E03780">
        <w:rPr>
          <w:rFonts w:eastAsiaTheme="minorEastAsia"/>
          <w:lang w:val="cs-CZ"/>
        </w:rPr>
        <w:t xml:space="preserve"> po</w:t>
      </w:r>
      <w:r>
        <w:rPr>
          <w:rFonts w:eastAsiaTheme="minorEastAsia"/>
          <w:lang w:val="cs-CZ"/>
        </w:rPr>
        <w:t xml:space="preserve"> kilometru přijíždí na mnohokolejné nádraží Kladno-Dubí. Celý úsek je jednokolejný a nezelektrifikovaný</w:t>
      </w:r>
    </w:p>
    <w:p w:rsidR="00184366" w:rsidRDefault="0068696F" w:rsidP="00F97236">
      <w:pPr>
        <w:pStyle w:val="Bezmezer"/>
        <w:jc w:val="both"/>
        <w:rPr>
          <w:rFonts w:eastAsiaTheme="minorEastAsia"/>
          <w:lang w:val="cs-CZ"/>
        </w:rPr>
      </w:pPr>
      <w:r w:rsidRPr="0068696F">
        <w:rPr>
          <w:rFonts w:eastAsiaTheme="minorEastAsia"/>
          <w:b/>
          <w:lang w:val="cs-CZ"/>
        </w:rPr>
        <w:t>Změny</w:t>
      </w:r>
      <w:r>
        <w:rPr>
          <w:rFonts w:eastAsiaTheme="minorEastAsia"/>
          <w:b/>
          <w:lang w:val="cs-CZ"/>
        </w:rPr>
        <w:t xml:space="preserve">: </w:t>
      </w:r>
      <w:r>
        <w:rPr>
          <w:rFonts w:eastAsiaTheme="minorEastAsia"/>
          <w:lang w:val="cs-CZ"/>
        </w:rPr>
        <w:t xml:space="preserve">Druhá kolej bude vedena od nádr. Kladno východně od té původní </w:t>
      </w:r>
      <w:r w:rsidR="00184366">
        <w:rPr>
          <w:rFonts w:eastAsiaTheme="minorEastAsia"/>
          <w:lang w:val="cs-CZ"/>
        </w:rPr>
        <w:t>až na nádraží Kladno-město</w:t>
      </w:r>
      <w:r w:rsidR="00E865E1">
        <w:rPr>
          <w:rFonts w:eastAsiaTheme="minorEastAsia"/>
          <w:lang w:val="cs-CZ"/>
        </w:rPr>
        <w:t xml:space="preserve"> východně od té dnešní</w:t>
      </w:r>
      <w:r w:rsidR="00184366">
        <w:rPr>
          <w:rFonts w:eastAsiaTheme="minorEastAsia"/>
          <w:lang w:val="cs-CZ"/>
        </w:rPr>
        <w:t>. Za ulicí Petra Bezruče, pod kterou dráha nově povede podjezdem (</w:t>
      </w:r>
      <w:r w:rsidR="00E03780">
        <w:rPr>
          <w:rFonts w:eastAsiaTheme="minorEastAsia"/>
          <w:lang w:val="cs-CZ"/>
        </w:rPr>
        <w:t xml:space="preserve">drahá </w:t>
      </w:r>
      <w:r w:rsidR="00184366">
        <w:rPr>
          <w:rFonts w:eastAsiaTheme="minorEastAsia"/>
          <w:lang w:val="cs-CZ"/>
        </w:rPr>
        <w:t>bude </w:t>
      </w:r>
      <w:r w:rsidR="00E03780">
        <w:rPr>
          <w:rFonts w:eastAsiaTheme="minorEastAsia"/>
          <w:lang w:val="cs-CZ"/>
        </w:rPr>
        <w:t>v úseku 4</w:t>
      </w:r>
      <w:r w:rsidR="00184366">
        <w:rPr>
          <w:rFonts w:eastAsiaTheme="minorEastAsia"/>
          <w:lang w:val="cs-CZ"/>
        </w:rPr>
        <w:t>00</w:t>
      </w:r>
      <w:r w:rsidR="00E03780">
        <w:rPr>
          <w:rFonts w:eastAsiaTheme="minorEastAsia"/>
          <w:lang w:val="cs-CZ"/>
        </w:rPr>
        <w:t xml:space="preserve"> </w:t>
      </w:r>
      <w:r w:rsidR="00184366">
        <w:rPr>
          <w:rFonts w:eastAsiaTheme="minorEastAsia"/>
          <w:lang w:val="cs-CZ"/>
        </w:rPr>
        <w:t>m severně od podjezdu a</w:t>
      </w:r>
      <w:r w:rsidR="00E03780">
        <w:rPr>
          <w:rFonts w:eastAsiaTheme="minorEastAsia"/>
          <w:lang w:val="cs-CZ"/>
        </w:rPr>
        <w:t xml:space="preserve"> 400 m </w:t>
      </w:r>
      <w:r w:rsidR="00184366">
        <w:rPr>
          <w:rFonts w:eastAsiaTheme="minorEastAsia"/>
          <w:lang w:val="cs-CZ"/>
        </w:rPr>
        <w:t>jižně zahloubena níže do terénu),  a za lesem bude nové</w:t>
      </w:r>
      <w:r w:rsidR="000110F6">
        <w:rPr>
          <w:rFonts w:eastAsiaTheme="minorEastAsia"/>
          <w:lang w:val="cs-CZ"/>
        </w:rPr>
        <w:t xml:space="preserve"> </w:t>
      </w:r>
      <w:r w:rsidR="00E03780">
        <w:rPr>
          <w:rFonts w:eastAsiaTheme="minorEastAsia"/>
          <w:lang w:val="cs-CZ"/>
        </w:rPr>
        <w:t>dv</w:t>
      </w:r>
      <w:r w:rsidR="000110F6">
        <w:rPr>
          <w:rFonts w:eastAsiaTheme="minorEastAsia"/>
          <w:lang w:val="cs-CZ"/>
        </w:rPr>
        <w:t>ojkolejné</w:t>
      </w:r>
      <w:r w:rsidR="00184366">
        <w:rPr>
          <w:rFonts w:eastAsiaTheme="minorEastAsia"/>
          <w:lang w:val="cs-CZ"/>
        </w:rPr>
        <w:t xml:space="preserve"> nádraží Kladno-sportovní areály</w:t>
      </w:r>
      <w:r w:rsidR="00E865E1">
        <w:rPr>
          <w:rFonts w:eastAsiaTheme="minorEastAsia"/>
          <w:lang w:val="cs-CZ"/>
        </w:rPr>
        <w:t xml:space="preserve"> </w:t>
      </w:r>
      <w:r w:rsidR="00167540">
        <w:rPr>
          <w:rFonts w:eastAsiaTheme="minorEastAsia"/>
          <w:lang w:val="cs-CZ"/>
        </w:rPr>
        <w:t>pro obsluhu sídliště Sítná a vilové čtvrti Habešovna</w:t>
      </w:r>
      <w:r w:rsidR="00E865E1">
        <w:rPr>
          <w:rFonts w:eastAsiaTheme="minorEastAsia"/>
          <w:lang w:val="cs-CZ"/>
        </w:rPr>
        <w:t>. Následující nádraží Kladno – město bude rozšířeno na dvojkolejné spojené schodištěm s autobusovou zastávkou</w:t>
      </w:r>
      <w:r w:rsidR="00A1417D">
        <w:rPr>
          <w:rFonts w:eastAsiaTheme="minorEastAsia"/>
          <w:lang w:val="cs-CZ"/>
        </w:rPr>
        <w:t xml:space="preserve"> (nutná úprava terénu)</w:t>
      </w:r>
      <w:r w:rsidR="00E865E1">
        <w:rPr>
          <w:rFonts w:eastAsiaTheme="minorEastAsia"/>
          <w:lang w:val="cs-CZ"/>
        </w:rPr>
        <w:t xml:space="preserve">. Dále by kolej pokračovala jako dvojkolejná, druhá kolej by </w:t>
      </w:r>
      <w:r w:rsidR="00E03780">
        <w:rPr>
          <w:rFonts w:eastAsiaTheme="minorEastAsia"/>
          <w:lang w:val="cs-CZ"/>
        </w:rPr>
        <w:t>vedla</w:t>
      </w:r>
      <w:r w:rsidR="00E865E1">
        <w:rPr>
          <w:rFonts w:eastAsiaTheme="minorEastAsia"/>
          <w:lang w:val="cs-CZ"/>
        </w:rPr>
        <w:t xml:space="preserve"> východně od té dnešní až na nádr. Ostrovec. V tomto úseku je nutné odkoupit některé pozemky zahr</w:t>
      </w:r>
      <w:r w:rsidR="00E03780">
        <w:rPr>
          <w:rFonts w:eastAsiaTheme="minorEastAsia"/>
          <w:lang w:val="cs-CZ"/>
        </w:rPr>
        <w:t>adních</w:t>
      </w:r>
      <w:r w:rsidR="00E865E1">
        <w:rPr>
          <w:rFonts w:eastAsiaTheme="minorEastAsia"/>
          <w:lang w:val="cs-CZ"/>
        </w:rPr>
        <w:t xml:space="preserve"> osad. Následující úsek </w:t>
      </w:r>
      <w:r w:rsidR="00A1417D">
        <w:rPr>
          <w:rFonts w:eastAsiaTheme="minorEastAsia"/>
          <w:lang w:val="cs-CZ"/>
        </w:rPr>
        <w:t>mezi domky, který je</w:t>
      </w:r>
      <w:r w:rsidR="00E03780">
        <w:rPr>
          <w:rFonts w:eastAsiaTheme="minorEastAsia"/>
          <w:lang w:val="cs-CZ"/>
        </w:rPr>
        <w:t xml:space="preserve"> pro</w:t>
      </w:r>
      <w:r w:rsidR="00A1417D">
        <w:rPr>
          <w:rFonts w:eastAsiaTheme="minorEastAsia"/>
          <w:lang w:val="cs-CZ"/>
        </w:rPr>
        <w:t xml:space="preserve"> dvě koleje uzký</w:t>
      </w:r>
      <w:r w:rsidR="00E03780">
        <w:rPr>
          <w:rFonts w:eastAsiaTheme="minorEastAsia"/>
          <w:lang w:val="cs-CZ"/>
        </w:rPr>
        <w:t>,</w:t>
      </w:r>
      <w:r w:rsidR="00A1417D">
        <w:rPr>
          <w:rFonts w:eastAsiaTheme="minorEastAsia"/>
          <w:lang w:val="cs-CZ"/>
        </w:rPr>
        <w:t xml:space="preserve"> by z</w:t>
      </w:r>
      <w:r w:rsidR="00E03780">
        <w:rPr>
          <w:rFonts w:eastAsiaTheme="minorEastAsia"/>
          <w:lang w:val="cs-CZ"/>
        </w:rPr>
        <w:t>ů</w:t>
      </w:r>
      <w:r w:rsidR="00A1417D">
        <w:rPr>
          <w:rFonts w:eastAsiaTheme="minorEastAsia"/>
          <w:lang w:val="cs-CZ"/>
        </w:rPr>
        <w:t xml:space="preserve">stal jednokolejný a byl zdvojkolejněn až u zahr. osad až po ul. Na Kopci, kde by opět přešel v jednokolejku až na konec modernizované části trati </w:t>
      </w:r>
      <w:r w:rsidR="00A1417D">
        <w:rPr>
          <w:rFonts w:eastAsiaTheme="minorEastAsia"/>
          <w:lang w:val="cs-CZ"/>
        </w:rPr>
        <w:lastRenderedPageBreak/>
        <w:t xml:space="preserve">(Dubí). Poslední úpravou by bylo zdvojkolejnění nádraží Švermov s druhou kolejí jižně od dnešní. </w:t>
      </w:r>
    </w:p>
    <w:p w:rsidR="00A1417D" w:rsidRDefault="00A1417D" w:rsidP="00F97236">
      <w:pPr>
        <w:pStyle w:val="Bezmezer"/>
        <w:jc w:val="both"/>
        <w:rPr>
          <w:rFonts w:eastAsiaTheme="minorEastAsia"/>
          <w:lang w:val="cs-CZ"/>
        </w:rPr>
      </w:pPr>
      <w:r w:rsidRPr="00A1417D">
        <w:rPr>
          <w:rFonts w:eastAsiaTheme="minorEastAsia"/>
          <w:u w:val="single"/>
          <w:lang w:val="cs-CZ"/>
        </w:rPr>
        <w:t>Shrnutí</w:t>
      </w:r>
      <w:r>
        <w:rPr>
          <w:rFonts w:eastAsiaTheme="minorEastAsia"/>
          <w:lang w:val="cs-CZ"/>
        </w:rPr>
        <w:t xml:space="preserve">: max. </w:t>
      </w:r>
      <w:r w:rsidR="00E03780">
        <w:rPr>
          <w:rFonts w:eastAsiaTheme="minorEastAsia"/>
          <w:lang w:val="cs-CZ"/>
        </w:rPr>
        <w:t>r</w:t>
      </w:r>
      <w:r>
        <w:rPr>
          <w:rFonts w:eastAsiaTheme="minorEastAsia"/>
          <w:lang w:val="cs-CZ"/>
        </w:rPr>
        <w:t>ychlost 80-100, čas: 10:00 – rychlík, 11:30 – osobní vlak, změny: zdvokolejnění větší části úsek</w:t>
      </w:r>
      <w:r w:rsidR="00E03780">
        <w:rPr>
          <w:rFonts w:eastAsiaTheme="minorEastAsia"/>
          <w:lang w:val="cs-CZ"/>
        </w:rPr>
        <w:t>u</w:t>
      </w:r>
      <w:r>
        <w:rPr>
          <w:rFonts w:eastAsiaTheme="minorEastAsia"/>
          <w:lang w:val="cs-CZ"/>
        </w:rPr>
        <w:t xml:space="preserve"> a zelektrifikování, stavba protihlukových zdí v úseku Sportovní areály – Švermov – židovský hřbitov v ulici Na Kopci (těsně před nádražím Švermov), zdvojkolejnění nádraží Kladno-město</w:t>
      </w:r>
      <w:r w:rsidR="00167540">
        <w:rPr>
          <w:rFonts w:eastAsiaTheme="minorEastAsia"/>
          <w:lang w:val="cs-CZ"/>
        </w:rPr>
        <w:t xml:space="preserve"> s podchodem</w:t>
      </w:r>
      <w:r>
        <w:rPr>
          <w:rFonts w:eastAsiaTheme="minorEastAsia"/>
          <w:lang w:val="cs-CZ"/>
        </w:rPr>
        <w:t>, stavba nového nádraží Kladno-Sportovní areály</w:t>
      </w:r>
      <w:r w:rsidR="00167540">
        <w:rPr>
          <w:rFonts w:eastAsiaTheme="minorEastAsia"/>
          <w:lang w:val="cs-CZ"/>
        </w:rPr>
        <w:t>, stavba dvou až tří krytých nástupišť a dvou podchodů na nádraží Kladno</w:t>
      </w:r>
      <w:r w:rsidR="00E03780">
        <w:rPr>
          <w:rFonts w:eastAsiaTheme="minorEastAsia"/>
          <w:lang w:val="cs-CZ"/>
        </w:rPr>
        <w:t xml:space="preserve"> (hlavní).</w:t>
      </w:r>
      <w:r w:rsidR="0010113A">
        <w:rPr>
          <w:rFonts w:eastAsiaTheme="minorEastAsia"/>
          <w:lang w:val="cs-CZ"/>
        </w:rPr>
        <w:t xml:space="preserve"> </w:t>
      </w:r>
      <w:r w:rsidR="0010113A">
        <w:rPr>
          <w:rFonts w:eastAsiaTheme="minorEastAsia"/>
          <w:noProof/>
          <w:lang w:val="cs-CZ" w:eastAsia="cs-CZ"/>
        </w:rPr>
        <w:drawing>
          <wp:inline distT="0" distB="0" distL="0" distR="0" wp14:anchorId="5C7774E4" wp14:editId="6DCC2C90">
            <wp:extent cx="4867275" cy="21621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razi sport. arealy.bmp"/>
                    <pic:cNvPicPr/>
                  </pic:nvPicPr>
                  <pic:blipFill rotWithShape="1">
                    <a:blip r:embed="rId19">
                      <a:extLst>
                        <a:ext uri="{28A0092B-C50C-407E-A947-70E740481C1C}">
                          <a14:useLocalDpi xmlns:a14="http://schemas.microsoft.com/office/drawing/2010/main" val="0"/>
                        </a:ext>
                      </a:extLst>
                    </a:blip>
                    <a:srcRect t="29238" r="21142" b="8449"/>
                    <a:stretch/>
                  </pic:blipFill>
                  <pic:spPr bwMode="auto">
                    <a:xfrm>
                      <a:off x="0" y="0"/>
                      <a:ext cx="4869541" cy="2163182"/>
                    </a:xfrm>
                    <a:prstGeom prst="rect">
                      <a:avLst/>
                    </a:prstGeom>
                    <a:ln>
                      <a:noFill/>
                    </a:ln>
                    <a:extLst>
                      <a:ext uri="{53640926-AAD7-44D8-BBD7-CCE9431645EC}">
                        <a14:shadowObscured xmlns:a14="http://schemas.microsoft.com/office/drawing/2010/main"/>
                      </a:ext>
                    </a:extLst>
                  </pic:spPr>
                </pic:pic>
              </a:graphicData>
            </a:graphic>
          </wp:inline>
        </w:drawing>
      </w:r>
    </w:p>
    <w:p w:rsidR="00A1417D" w:rsidRDefault="00EA5730" w:rsidP="00F97236">
      <w:pPr>
        <w:pStyle w:val="Bezmezer"/>
        <w:jc w:val="both"/>
        <w:rPr>
          <w:rFonts w:eastAsiaTheme="minorEastAsia"/>
          <w:lang w:val="cs-CZ"/>
        </w:rPr>
      </w:pPr>
      <w:r>
        <w:rPr>
          <w:rFonts w:eastAsiaTheme="minorEastAsia"/>
          <w:lang w:val="cs-CZ"/>
        </w:rPr>
        <w:t>Červené kolo – sportovní areály, modre – nové nádraží Kladno-Sportovní areály, černé – sídliště Sítná, oranžové - Habešovna</w:t>
      </w:r>
    </w:p>
    <w:p w:rsidR="0010113A" w:rsidRDefault="0010113A" w:rsidP="00F97236">
      <w:pPr>
        <w:pStyle w:val="Bezmezer"/>
        <w:jc w:val="both"/>
        <w:rPr>
          <w:rFonts w:eastAsiaTheme="minorEastAsia"/>
          <w:lang w:val="cs-CZ"/>
        </w:rPr>
      </w:pPr>
    </w:p>
    <w:p w:rsidR="0010113A" w:rsidRDefault="0010113A" w:rsidP="00F97236">
      <w:pPr>
        <w:pStyle w:val="Bezmezer"/>
        <w:jc w:val="both"/>
        <w:rPr>
          <w:rFonts w:eastAsiaTheme="minorEastAsia"/>
          <w:lang w:val="cs-CZ"/>
        </w:rPr>
      </w:pPr>
    </w:p>
    <w:p w:rsidR="00A1417D" w:rsidRDefault="00A1417D" w:rsidP="00F97236">
      <w:pPr>
        <w:pStyle w:val="Bezmezer"/>
        <w:jc w:val="both"/>
        <w:rPr>
          <w:rFonts w:ascii="Arial" w:eastAsiaTheme="minorEastAsia" w:hAnsi="Arial" w:cs="Arial"/>
          <w:b/>
          <w:lang w:val="cs-CZ"/>
        </w:rPr>
      </w:pPr>
      <w:r w:rsidRPr="00A1417D">
        <w:rPr>
          <w:rFonts w:ascii="Arial" w:eastAsiaTheme="minorEastAsia" w:hAnsi="Arial" w:cs="Arial"/>
          <w:b/>
          <w:lang w:val="cs-CZ"/>
        </w:rPr>
        <w:t>Shrnutí modernizace trati č.120</w:t>
      </w:r>
      <w:r w:rsidR="007626AC">
        <w:rPr>
          <w:rFonts w:ascii="Arial" w:eastAsiaTheme="minorEastAsia" w:hAnsi="Arial" w:cs="Arial"/>
          <w:b/>
          <w:lang w:val="cs-CZ"/>
        </w:rPr>
        <w:t>, Praha - Kladno</w:t>
      </w:r>
    </w:p>
    <w:p w:rsidR="00167540" w:rsidRDefault="00167540" w:rsidP="00F97236">
      <w:pPr>
        <w:pStyle w:val="Bezmezer"/>
        <w:jc w:val="both"/>
        <w:rPr>
          <w:rFonts w:eastAsiaTheme="minorEastAsia" w:cs="Times New Roman"/>
          <w:lang w:val="cs-CZ"/>
        </w:rPr>
      </w:pPr>
      <w:r>
        <w:rPr>
          <w:rFonts w:eastAsiaTheme="minorEastAsia" w:cs="Times New Roman"/>
          <w:lang w:val="cs-CZ"/>
        </w:rPr>
        <w:t>Délka původní trati: 36, 75</w:t>
      </w:r>
      <w:r w:rsidR="00B038E0">
        <w:rPr>
          <w:rFonts w:eastAsiaTheme="minorEastAsia" w:cs="Times New Roman"/>
          <w:lang w:val="cs-CZ"/>
        </w:rPr>
        <w:t xml:space="preserve"> km</w:t>
      </w:r>
      <w:r>
        <w:rPr>
          <w:rFonts w:eastAsiaTheme="minorEastAsia" w:cs="Times New Roman"/>
          <w:lang w:val="cs-CZ"/>
        </w:rPr>
        <w:t xml:space="preserve"> (Mas. nádr. –Kladno-Dubí</w:t>
      </w:r>
      <w:r w:rsidR="00CE7F8F">
        <w:rPr>
          <w:rFonts w:eastAsiaTheme="minorEastAsia" w:cs="Times New Roman"/>
          <w:lang w:val="cs-CZ"/>
        </w:rPr>
        <w:t>)</w:t>
      </w:r>
    </w:p>
    <w:p w:rsidR="00167540" w:rsidRDefault="00167540" w:rsidP="00F97236">
      <w:pPr>
        <w:pStyle w:val="Bezmezer"/>
        <w:jc w:val="both"/>
        <w:rPr>
          <w:rFonts w:eastAsiaTheme="minorEastAsia" w:cs="Times New Roman"/>
          <w:lang w:val="cs-CZ"/>
        </w:rPr>
      </w:pPr>
      <w:r>
        <w:rPr>
          <w:rFonts w:eastAsiaTheme="minorEastAsia" w:cs="Times New Roman"/>
          <w:lang w:val="cs-CZ"/>
        </w:rPr>
        <w:t>Čas jízdy dnes</w:t>
      </w:r>
      <w:r w:rsidR="008E1CE7">
        <w:rPr>
          <w:rFonts w:eastAsiaTheme="minorEastAsia" w:cs="Times New Roman"/>
          <w:lang w:val="cs-CZ"/>
        </w:rPr>
        <w:t>(rychlík)</w:t>
      </w:r>
      <w:r>
        <w:rPr>
          <w:rFonts w:eastAsiaTheme="minorEastAsia" w:cs="Times New Roman"/>
          <w:lang w:val="cs-CZ"/>
        </w:rPr>
        <w:t>: 3</w:t>
      </w:r>
      <w:r w:rsidR="00B038E0">
        <w:rPr>
          <w:rFonts w:eastAsiaTheme="minorEastAsia" w:cs="Times New Roman"/>
          <w:lang w:val="cs-CZ"/>
        </w:rPr>
        <w:t>1:30-34</w:t>
      </w:r>
      <w:r>
        <w:rPr>
          <w:rFonts w:eastAsiaTheme="minorEastAsia" w:cs="Times New Roman"/>
          <w:lang w:val="cs-CZ"/>
        </w:rPr>
        <w:t xml:space="preserve"> min. Masarykovo nádr. –  nádr. Kladno </w:t>
      </w:r>
    </w:p>
    <w:p w:rsidR="00167540" w:rsidRDefault="00167540" w:rsidP="00F97236">
      <w:pPr>
        <w:pStyle w:val="Bezmezer"/>
        <w:jc w:val="both"/>
        <w:rPr>
          <w:rFonts w:eastAsiaTheme="minorEastAsia" w:cs="Times New Roman"/>
          <w:lang w:val="cs-CZ"/>
        </w:rPr>
      </w:pPr>
      <w:r>
        <w:rPr>
          <w:rFonts w:eastAsiaTheme="minorEastAsia" w:cs="Times New Roman"/>
          <w:lang w:val="cs-CZ"/>
        </w:rPr>
        <w:t xml:space="preserve">Délka nové: </w:t>
      </w:r>
      <w:r w:rsidR="00CE7F8F">
        <w:rPr>
          <w:rFonts w:eastAsiaTheme="minorEastAsia" w:cs="Times New Roman"/>
          <w:lang w:val="cs-CZ"/>
        </w:rPr>
        <w:t>37,25</w:t>
      </w:r>
      <w:r w:rsidR="00A435BD">
        <w:rPr>
          <w:rFonts w:eastAsiaTheme="minorEastAsia" w:cs="Times New Roman"/>
          <w:lang w:val="cs-CZ"/>
        </w:rPr>
        <w:t xml:space="preserve"> km</w:t>
      </w:r>
      <w:r w:rsidR="00CE7F8F">
        <w:rPr>
          <w:rFonts w:eastAsiaTheme="minorEastAsia" w:cs="Times New Roman"/>
          <w:lang w:val="cs-CZ"/>
        </w:rPr>
        <w:t>, změny Pavlov – Kladno a Ruzyně - Hostivice</w:t>
      </w:r>
    </w:p>
    <w:p w:rsidR="00167540" w:rsidRDefault="008E1CE7" w:rsidP="00F97236">
      <w:pPr>
        <w:pStyle w:val="Bezmezer"/>
        <w:jc w:val="both"/>
        <w:rPr>
          <w:rFonts w:eastAsiaTheme="minorEastAsia" w:cs="Times New Roman"/>
          <w:lang w:val="cs-CZ"/>
        </w:rPr>
      </w:pPr>
      <w:r>
        <w:rPr>
          <w:rFonts w:eastAsiaTheme="minorEastAsia" w:cs="Times New Roman"/>
          <w:lang w:val="cs-CZ"/>
        </w:rPr>
        <w:t xml:space="preserve">Čas jízdy po modernizaci (rychlík): </w:t>
      </w:r>
      <w:r w:rsidR="00167540">
        <w:rPr>
          <w:rFonts w:eastAsiaTheme="minorEastAsia" w:cs="Times New Roman"/>
          <w:lang w:val="cs-CZ"/>
        </w:rPr>
        <w:t>2</w:t>
      </w:r>
      <w:r w:rsidR="007626AC">
        <w:rPr>
          <w:rFonts w:eastAsiaTheme="minorEastAsia" w:cs="Times New Roman"/>
          <w:lang w:val="cs-CZ"/>
        </w:rPr>
        <w:t>2</w:t>
      </w:r>
      <w:r w:rsidR="00167540">
        <w:rPr>
          <w:rFonts w:eastAsiaTheme="minorEastAsia" w:cs="Times New Roman"/>
          <w:lang w:val="cs-CZ"/>
        </w:rPr>
        <w:t>:30</w:t>
      </w:r>
    </w:p>
    <w:p w:rsidR="00A1417D" w:rsidRDefault="008E1CE7" w:rsidP="00F97236">
      <w:pPr>
        <w:pStyle w:val="Bezmezer"/>
        <w:jc w:val="both"/>
        <w:rPr>
          <w:rFonts w:eastAsiaTheme="minorEastAsia" w:cs="Times New Roman"/>
          <w:lang w:val="cs-CZ"/>
        </w:rPr>
      </w:pPr>
      <w:r>
        <w:rPr>
          <w:rFonts w:eastAsiaTheme="minorEastAsia" w:cs="Times New Roman"/>
          <w:lang w:val="cs-CZ"/>
        </w:rPr>
        <w:t>Plánovaná max. rychlost trati: 80 – 140 km.h</w:t>
      </w:r>
      <w:r w:rsidRPr="008E1CE7">
        <w:rPr>
          <w:rFonts w:eastAsiaTheme="minorEastAsia" w:cs="Times New Roman"/>
          <w:vertAlign w:val="superscript"/>
          <w:lang w:val="cs-CZ"/>
        </w:rPr>
        <w:t>-1</w:t>
      </w:r>
    </w:p>
    <w:p w:rsidR="00C97EC8" w:rsidRDefault="00C97EC8" w:rsidP="00F97236">
      <w:pPr>
        <w:pStyle w:val="Bezmezer"/>
        <w:jc w:val="both"/>
        <w:rPr>
          <w:rFonts w:eastAsiaTheme="minorEastAsia" w:cs="Times New Roman"/>
          <w:lang w:val="cs-CZ"/>
        </w:rPr>
      </w:pPr>
      <w:r>
        <w:rPr>
          <w:rFonts w:eastAsiaTheme="minorEastAsia" w:cs="Times New Roman"/>
          <w:lang w:val="cs-CZ"/>
        </w:rPr>
        <w:t>Většina přejezdů změněna na podjezd</w:t>
      </w:r>
      <w:r w:rsidR="007626AC">
        <w:rPr>
          <w:rFonts w:eastAsiaTheme="minorEastAsia" w:cs="Times New Roman"/>
          <w:lang w:val="cs-CZ"/>
        </w:rPr>
        <w:t>y</w:t>
      </w:r>
      <w:r>
        <w:rPr>
          <w:rFonts w:eastAsiaTheme="minorEastAsia" w:cs="Times New Roman"/>
          <w:lang w:val="cs-CZ"/>
        </w:rPr>
        <w:t xml:space="preserve"> či nadjezdy pro rychlejší jízdu. V obydlených částech stavba protihlukových zdí, zelektrifikování celé trati a zdvojkolejnění celého úseku kromě několika výjimek. Zdvojkolejněno cca 95 %</w:t>
      </w:r>
      <w:r w:rsidR="005E3102">
        <w:rPr>
          <w:rFonts w:eastAsiaTheme="minorEastAsia" w:cs="Times New Roman"/>
          <w:lang w:val="cs-CZ"/>
        </w:rPr>
        <w:t>, Ve všech modernizovaných úsecích je zvýšen náklon zatáček.</w:t>
      </w:r>
    </w:p>
    <w:p w:rsidR="00C97EC8" w:rsidRDefault="00C97EC8" w:rsidP="00F97236">
      <w:pPr>
        <w:pStyle w:val="Bezmezer"/>
        <w:jc w:val="both"/>
        <w:rPr>
          <w:rFonts w:eastAsiaTheme="minorEastAsia" w:cs="Times New Roman"/>
          <w:lang w:val="cs-CZ"/>
        </w:rPr>
      </w:pPr>
      <w:r>
        <w:rPr>
          <w:rFonts w:eastAsiaTheme="minorEastAsia" w:cs="Times New Roman"/>
          <w:lang w:val="cs-CZ"/>
        </w:rPr>
        <w:t>Rychlík staví v</w:t>
      </w:r>
      <w:r w:rsidR="00B038E0">
        <w:rPr>
          <w:rFonts w:eastAsiaTheme="minorEastAsia" w:cs="Times New Roman"/>
          <w:lang w:val="cs-CZ"/>
        </w:rPr>
        <w:t xml:space="preserve"> zastávkách</w:t>
      </w:r>
      <w:r>
        <w:rPr>
          <w:rFonts w:eastAsiaTheme="minorEastAsia" w:cs="Times New Roman"/>
          <w:lang w:val="cs-CZ"/>
        </w:rPr>
        <w:t> Mas</w:t>
      </w:r>
      <w:r w:rsidR="00B038E0">
        <w:rPr>
          <w:rFonts w:eastAsiaTheme="minorEastAsia" w:cs="Times New Roman"/>
          <w:lang w:val="cs-CZ"/>
        </w:rPr>
        <w:t>araykovo</w:t>
      </w:r>
      <w:r>
        <w:rPr>
          <w:rFonts w:eastAsiaTheme="minorEastAsia" w:cs="Times New Roman"/>
          <w:lang w:val="cs-CZ"/>
        </w:rPr>
        <w:t xml:space="preserve"> nádraží, Dejvice, Hostivice, Uhnošť, Kladno a </w:t>
      </w:r>
      <w:r w:rsidR="00B038E0">
        <w:rPr>
          <w:rFonts w:eastAsiaTheme="minorEastAsia" w:cs="Times New Roman"/>
          <w:lang w:val="cs-CZ"/>
        </w:rPr>
        <w:t>na</w:t>
      </w:r>
      <w:r>
        <w:rPr>
          <w:rFonts w:eastAsiaTheme="minorEastAsia" w:cs="Times New Roman"/>
          <w:lang w:val="cs-CZ"/>
        </w:rPr>
        <w:t> konečné - jedna ze čtyř posledních</w:t>
      </w:r>
      <w:r w:rsidR="007626AC">
        <w:rPr>
          <w:rFonts w:eastAsiaTheme="minorEastAsia" w:cs="Times New Roman"/>
          <w:lang w:val="cs-CZ"/>
        </w:rPr>
        <w:t xml:space="preserve"> stanic</w:t>
      </w:r>
      <w:r>
        <w:rPr>
          <w:rFonts w:eastAsiaTheme="minorEastAsia" w:cs="Times New Roman"/>
          <w:lang w:val="cs-CZ"/>
        </w:rPr>
        <w:t xml:space="preserve"> v</w:t>
      </w:r>
      <w:r w:rsidR="007626AC">
        <w:rPr>
          <w:rFonts w:eastAsiaTheme="minorEastAsia" w:cs="Times New Roman"/>
          <w:lang w:val="cs-CZ"/>
        </w:rPr>
        <w:t> </w:t>
      </w:r>
      <w:r>
        <w:rPr>
          <w:rFonts w:eastAsiaTheme="minorEastAsia" w:cs="Times New Roman"/>
          <w:lang w:val="cs-CZ"/>
        </w:rPr>
        <w:t>Kladně</w:t>
      </w:r>
      <w:r w:rsidR="007626AC">
        <w:rPr>
          <w:rFonts w:eastAsiaTheme="minorEastAsia" w:cs="Times New Roman"/>
          <w:lang w:val="cs-CZ"/>
        </w:rPr>
        <w:t>.</w:t>
      </w:r>
    </w:p>
    <w:p w:rsidR="00AB6E7C" w:rsidRDefault="007626AC" w:rsidP="00F97236">
      <w:pPr>
        <w:pStyle w:val="Bezmezer"/>
        <w:jc w:val="both"/>
        <w:rPr>
          <w:rFonts w:eastAsiaTheme="minorEastAsia" w:cs="Times New Roman"/>
          <w:lang w:val="cs-CZ"/>
        </w:rPr>
      </w:pPr>
      <w:r w:rsidRPr="007626AC">
        <w:rPr>
          <w:rFonts w:eastAsiaTheme="minorEastAsia" w:cs="Times New Roman"/>
          <w:b/>
          <w:lang w:val="cs-CZ"/>
        </w:rPr>
        <w:t>Úprava nádraží</w:t>
      </w:r>
      <w:r>
        <w:rPr>
          <w:rFonts w:eastAsiaTheme="minorEastAsia" w:cs="Times New Roman"/>
          <w:lang w:val="cs-CZ"/>
        </w:rPr>
        <w:t xml:space="preserve">: </w:t>
      </w:r>
      <w:r w:rsidR="00AB6E7C">
        <w:rPr>
          <w:rFonts w:eastAsiaTheme="minorEastAsia" w:cs="Times New Roman"/>
          <w:lang w:val="cs-CZ"/>
        </w:rPr>
        <w:t xml:space="preserve"> V</w:t>
      </w:r>
      <w:r w:rsidR="00AE6257">
        <w:rPr>
          <w:rFonts w:eastAsiaTheme="minorEastAsia" w:cs="Times New Roman"/>
          <w:lang w:val="cs-CZ"/>
        </w:rPr>
        <w:t> </w:t>
      </w:r>
      <w:r w:rsidR="00AB6E7C">
        <w:rPr>
          <w:rFonts w:eastAsiaTheme="minorEastAsia" w:cs="Times New Roman"/>
          <w:lang w:val="cs-CZ"/>
        </w:rPr>
        <w:t>každém</w:t>
      </w:r>
      <w:r w:rsidR="00AE6257">
        <w:rPr>
          <w:rFonts w:eastAsiaTheme="minorEastAsia" w:cs="Times New Roman"/>
          <w:lang w:val="cs-CZ"/>
        </w:rPr>
        <w:t xml:space="preserve"> hlídaném</w:t>
      </w:r>
      <w:r w:rsidR="00AB6E7C">
        <w:rPr>
          <w:rFonts w:eastAsiaTheme="minorEastAsia" w:cs="Times New Roman"/>
          <w:lang w:val="cs-CZ"/>
        </w:rPr>
        <w:t xml:space="preserve"> nádraží bud</w:t>
      </w:r>
      <w:r w:rsidR="00AE6257">
        <w:rPr>
          <w:rFonts w:eastAsiaTheme="minorEastAsia" w:cs="Times New Roman"/>
          <w:lang w:val="cs-CZ"/>
        </w:rPr>
        <w:t>e nainstalována</w:t>
      </w:r>
      <w:r w:rsidR="00AB6E7C">
        <w:rPr>
          <w:rFonts w:eastAsiaTheme="minorEastAsia" w:cs="Times New Roman"/>
          <w:lang w:val="cs-CZ"/>
        </w:rPr>
        <w:t xml:space="preserve"> informační tabule o příjezdech a odjezdech vlaků s časovými údaji (elektronick</w:t>
      </w:r>
      <w:r w:rsidR="00B038E0">
        <w:rPr>
          <w:rFonts w:eastAsiaTheme="minorEastAsia" w:cs="Times New Roman"/>
          <w:lang w:val="cs-CZ"/>
        </w:rPr>
        <w:t>á</w:t>
      </w:r>
      <w:r w:rsidR="00AB6E7C">
        <w:rPr>
          <w:rFonts w:eastAsiaTheme="minorEastAsia" w:cs="Times New Roman"/>
          <w:lang w:val="cs-CZ"/>
        </w:rPr>
        <w:t>)</w:t>
      </w:r>
      <w:r w:rsidR="00AE6257">
        <w:rPr>
          <w:rFonts w:eastAsiaTheme="minorEastAsia" w:cs="Times New Roman"/>
          <w:lang w:val="cs-CZ"/>
        </w:rPr>
        <w:t>.</w:t>
      </w:r>
      <w:r w:rsidR="002711EC">
        <w:rPr>
          <w:rFonts w:eastAsiaTheme="minorEastAsia" w:cs="Times New Roman"/>
          <w:lang w:val="cs-CZ"/>
        </w:rPr>
        <w:t xml:space="preserve"> U každého nádraží budou záchytná parkoviště o kapacitě 10-150 parkovacích míst</w:t>
      </w:r>
      <w:r w:rsidR="00C1661C">
        <w:rPr>
          <w:rFonts w:eastAsiaTheme="minorEastAsia" w:cs="Times New Roman"/>
          <w:lang w:val="cs-CZ"/>
        </w:rPr>
        <w:t xml:space="preserve"> a stojany nebo úschovny kol.</w:t>
      </w:r>
    </w:p>
    <w:p w:rsidR="00D5382C" w:rsidRPr="00E03780" w:rsidRDefault="007626AC" w:rsidP="00F97236">
      <w:pPr>
        <w:pStyle w:val="Bezmezer"/>
        <w:jc w:val="both"/>
        <w:rPr>
          <w:rFonts w:eastAsiaTheme="minorEastAsia" w:cs="Times New Roman"/>
          <w:b/>
          <w:i/>
          <w:lang w:val="cs-CZ"/>
        </w:rPr>
      </w:pPr>
      <w:r w:rsidRPr="00D5382C">
        <w:rPr>
          <w:rFonts w:eastAsiaTheme="minorEastAsia" w:cs="Times New Roman"/>
          <w:b/>
          <w:i/>
          <w:lang w:val="cs-CZ"/>
        </w:rPr>
        <w:t>Masarykovo nádraží</w:t>
      </w:r>
      <w:r w:rsidRPr="00D5382C">
        <w:rPr>
          <w:rFonts w:eastAsiaTheme="minorEastAsia" w:cs="Times New Roman"/>
          <w:i/>
          <w:lang w:val="cs-CZ"/>
        </w:rPr>
        <w:t xml:space="preserve"> </w:t>
      </w:r>
      <w:r>
        <w:rPr>
          <w:rFonts w:eastAsiaTheme="minorEastAsia" w:cs="Times New Roman"/>
          <w:lang w:val="cs-CZ"/>
        </w:rPr>
        <w:t>– rekonstrukce nástupišť a položení nových kolejí (</w:t>
      </w:r>
      <w:r w:rsidR="00B038E0">
        <w:rPr>
          <w:rFonts w:eastAsiaTheme="minorEastAsia" w:cs="Times New Roman"/>
          <w:lang w:val="cs-CZ"/>
        </w:rPr>
        <w:t>pouze těch</w:t>
      </w:r>
      <w:r>
        <w:rPr>
          <w:rFonts w:eastAsiaTheme="minorEastAsia" w:cs="Times New Roman"/>
          <w:lang w:val="cs-CZ"/>
        </w:rPr>
        <w:t>, které v</w:t>
      </w:r>
      <w:r w:rsidR="00B038E0">
        <w:rPr>
          <w:rFonts w:eastAsiaTheme="minorEastAsia" w:cs="Times New Roman"/>
          <w:lang w:val="cs-CZ"/>
        </w:rPr>
        <w:t>y</w:t>
      </w:r>
      <w:r w:rsidR="00D5382C">
        <w:rPr>
          <w:rFonts w:eastAsiaTheme="minorEastAsia" w:cs="Times New Roman"/>
          <w:lang w:val="cs-CZ"/>
        </w:rPr>
        <w:t>užívají vlaky kladenské dráhy</w:t>
      </w:r>
      <w:r w:rsidR="00B038E0">
        <w:rPr>
          <w:rFonts w:eastAsiaTheme="minorEastAsia" w:cs="Times New Roman"/>
          <w:lang w:val="cs-CZ"/>
        </w:rPr>
        <w:t>)</w:t>
      </w:r>
      <w:r w:rsidR="00AB6E7C">
        <w:rPr>
          <w:rFonts w:eastAsiaTheme="minorEastAsia" w:cs="Times New Roman"/>
          <w:lang w:val="cs-CZ"/>
        </w:rPr>
        <w:t>.</w:t>
      </w:r>
      <w:r w:rsidR="00D5382C">
        <w:rPr>
          <w:rFonts w:eastAsiaTheme="minorEastAsia" w:cs="Times New Roman"/>
          <w:lang w:val="cs-CZ"/>
        </w:rPr>
        <w:t xml:space="preserve"> </w:t>
      </w:r>
      <w:r w:rsidR="00D5382C" w:rsidRPr="00D5382C">
        <w:rPr>
          <w:rFonts w:eastAsiaTheme="minorEastAsia" w:cs="Times New Roman"/>
          <w:b/>
          <w:i/>
          <w:lang w:val="cs-CZ"/>
        </w:rPr>
        <w:t>Bubny</w:t>
      </w:r>
      <w:r w:rsidR="00D5382C">
        <w:rPr>
          <w:rFonts w:eastAsiaTheme="minorEastAsia" w:cs="Times New Roman"/>
          <w:lang w:val="cs-CZ"/>
        </w:rPr>
        <w:t xml:space="preserve"> – přestavba celého nádraží, stavba nové budovy nádraží o 150 metrů jižněji od té původní se vstupem do metra. Ta původní bude  zbourána nebo rekonstruována, v případě rekonstrukce se zde budou pronajímat kanceláře. Ostatní objekty, které nejsou památkově chráněné</w:t>
      </w:r>
      <w:r w:rsidR="00B038E0">
        <w:rPr>
          <w:rFonts w:eastAsiaTheme="minorEastAsia" w:cs="Times New Roman"/>
          <w:lang w:val="cs-CZ"/>
        </w:rPr>
        <w:t>,</w:t>
      </w:r>
      <w:r w:rsidR="00D5382C">
        <w:rPr>
          <w:rFonts w:eastAsiaTheme="minorEastAsia" w:cs="Times New Roman"/>
          <w:lang w:val="cs-CZ"/>
        </w:rPr>
        <w:t xml:space="preserve"> budou zbourány nebo nahrazeny novými. Kvůli nádraží budou také vyhlouben nový severní východ ze stanice metra C Vltavská, který spojí nádraží s Vltavskou. Jeden východ  </w:t>
      </w:r>
      <w:r w:rsidR="00B038E0">
        <w:rPr>
          <w:rFonts w:eastAsiaTheme="minorEastAsia" w:cs="Times New Roman"/>
          <w:lang w:val="cs-CZ"/>
        </w:rPr>
        <w:t>povede</w:t>
      </w:r>
      <w:r w:rsidR="00D5382C">
        <w:rPr>
          <w:rFonts w:eastAsiaTheme="minorEastAsia" w:cs="Times New Roman"/>
          <w:lang w:val="cs-CZ"/>
        </w:rPr>
        <w:t xml:space="preserve"> do nádražní haly, druhý směrem do ulice Heřmanova.</w:t>
      </w:r>
      <w:r w:rsidR="00AB6E7C">
        <w:rPr>
          <w:rFonts w:eastAsiaTheme="minorEastAsia" w:cs="Times New Roman"/>
          <w:lang w:val="cs-CZ"/>
        </w:rPr>
        <w:t xml:space="preserve"> </w:t>
      </w:r>
      <w:r w:rsidR="00AB6E7C">
        <w:rPr>
          <w:rFonts w:eastAsiaTheme="minorEastAsia" w:cs="Times New Roman"/>
          <w:b/>
          <w:i/>
          <w:lang w:val="cs-CZ"/>
        </w:rPr>
        <w:t>Dejvice</w:t>
      </w:r>
      <w:r w:rsidR="00AB6E7C">
        <w:rPr>
          <w:rFonts w:eastAsiaTheme="minorEastAsia" w:cs="Times New Roman"/>
          <w:lang w:val="cs-CZ"/>
        </w:rPr>
        <w:t xml:space="preserve"> – stavba podchodů a dvou krytých nástupišť. </w:t>
      </w:r>
      <w:r w:rsidR="00AB6E7C">
        <w:rPr>
          <w:rFonts w:eastAsiaTheme="minorEastAsia" w:cs="Times New Roman"/>
          <w:b/>
          <w:i/>
          <w:lang w:val="cs-CZ"/>
        </w:rPr>
        <w:t xml:space="preserve">Veleslavín – </w:t>
      </w:r>
      <w:r w:rsidR="00AB6E7C">
        <w:rPr>
          <w:rFonts w:eastAsiaTheme="minorEastAsia" w:cs="Times New Roman"/>
          <w:lang w:val="cs-CZ"/>
        </w:rPr>
        <w:t xml:space="preserve">zprovoznění čtvrté severní koleje, rekonstrukce zvnějšku nádražní budovy, v případě projíždění rychlíku přes Veleslavín (varianta bez tunelu) stavba </w:t>
      </w:r>
      <w:r w:rsidR="00137DAC">
        <w:rPr>
          <w:rFonts w:eastAsiaTheme="minorEastAsia" w:cs="Times New Roman"/>
          <w:lang w:val="cs-CZ"/>
        </w:rPr>
        <w:t xml:space="preserve">tří nástupišť a jednoho podchodu. Bude vybudována přístupová cesta </w:t>
      </w:r>
      <w:r w:rsidR="00137DAC">
        <w:rPr>
          <w:rFonts w:eastAsiaTheme="minorEastAsia" w:cs="Times New Roman"/>
          <w:lang w:val="cs-CZ"/>
        </w:rPr>
        <w:lastRenderedPageBreak/>
        <w:t xml:space="preserve">s návazností na podchod od stejnojmenné tramvajové zastávky. </w:t>
      </w:r>
      <w:r w:rsidR="00137DAC" w:rsidRPr="00A864E6">
        <w:rPr>
          <w:rFonts w:eastAsiaTheme="minorEastAsia" w:cs="Times New Roman"/>
          <w:b/>
          <w:i/>
          <w:lang w:val="cs-CZ"/>
        </w:rPr>
        <w:t>Ruzyně</w:t>
      </w:r>
      <w:r w:rsidR="00137DAC">
        <w:rPr>
          <w:rFonts w:eastAsiaTheme="minorEastAsia" w:cs="Times New Roman"/>
          <w:b/>
          <w:lang w:val="cs-CZ"/>
        </w:rPr>
        <w:t xml:space="preserve"> </w:t>
      </w:r>
      <w:r w:rsidR="00F93FE5">
        <w:rPr>
          <w:rFonts w:eastAsiaTheme="minorEastAsia" w:cs="Times New Roman"/>
          <w:b/>
          <w:lang w:val="cs-CZ"/>
        </w:rPr>
        <w:t>–</w:t>
      </w:r>
      <w:r w:rsidR="00137DAC">
        <w:rPr>
          <w:rFonts w:eastAsiaTheme="minorEastAsia" w:cs="Times New Roman"/>
          <w:b/>
          <w:lang w:val="cs-CZ"/>
        </w:rPr>
        <w:t xml:space="preserve"> </w:t>
      </w:r>
      <w:r w:rsidR="00F93FE5" w:rsidRPr="00F93FE5">
        <w:rPr>
          <w:rFonts w:eastAsiaTheme="minorEastAsia" w:cs="Times New Roman"/>
          <w:lang w:val="cs-CZ"/>
        </w:rPr>
        <w:t xml:space="preserve">Úprava směru kolejí pro lepší návaznost </w:t>
      </w:r>
      <w:r w:rsidR="005E3102">
        <w:rPr>
          <w:rFonts w:eastAsiaTheme="minorEastAsia" w:cs="Times New Roman"/>
          <w:lang w:val="cs-CZ"/>
        </w:rPr>
        <w:t>na</w:t>
      </w:r>
      <w:r w:rsidR="00F93FE5" w:rsidRPr="00F93FE5">
        <w:rPr>
          <w:rFonts w:eastAsiaTheme="minorEastAsia" w:cs="Times New Roman"/>
          <w:lang w:val="cs-CZ"/>
        </w:rPr>
        <w:t xml:space="preserve"> náskledující úsek</w:t>
      </w:r>
      <w:r w:rsidR="00F93FE5">
        <w:rPr>
          <w:rFonts w:eastAsiaTheme="minorEastAsia" w:cs="Times New Roman"/>
          <w:lang w:val="cs-CZ"/>
        </w:rPr>
        <w:t xml:space="preserve">. </w:t>
      </w:r>
      <w:r w:rsidR="00F93FE5" w:rsidRPr="00A864E6">
        <w:rPr>
          <w:rFonts w:eastAsiaTheme="minorEastAsia" w:cs="Times New Roman"/>
          <w:b/>
          <w:i/>
          <w:lang w:val="cs-CZ"/>
        </w:rPr>
        <w:t>Hostivice</w:t>
      </w:r>
      <w:r w:rsidR="00F93FE5">
        <w:rPr>
          <w:rFonts w:eastAsiaTheme="minorEastAsia" w:cs="Times New Roman"/>
          <w:b/>
          <w:lang w:val="cs-CZ"/>
        </w:rPr>
        <w:t xml:space="preserve"> – </w:t>
      </w:r>
      <w:r w:rsidR="00F93FE5">
        <w:rPr>
          <w:rFonts w:eastAsiaTheme="minorEastAsia" w:cs="Times New Roman"/>
          <w:lang w:val="cs-CZ"/>
        </w:rPr>
        <w:t>Stavba podchodů a nových nástupišť</w:t>
      </w:r>
      <w:r w:rsidR="005E3102">
        <w:rPr>
          <w:rFonts w:eastAsiaTheme="minorEastAsia" w:cs="Times New Roman"/>
          <w:lang w:val="cs-CZ"/>
        </w:rPr>
        <w:t xml:space="preserve">. </w:t>
      </w:r>
      <w:r w:rsidR="005E3102" w:rsidRPr="00A864E6">
        <w:rPr>
          <w:rFonts w:eastAsiaTheme="minorEastAsia" w:cs="Times New Roman"/>
          <w:b/>
          <w:i/>
          <w:lang w:val="cs-CZ"/>
        </w:rPr>
        <w:t>Jeneč</w:t>
      </w:r>
      <w:r w:rsidR="00A864E6">
        <w:rPr>
          <w:rFonts w:eastAsiaTheme="minorEastAsia" w:cs="Times New Roman"/>
          <w:b/>
          <w:lang w:val="cs-CZ"/>
        </w:rPr>
        <w:t xml:space="preserve"> –</w:t>
      </w:r>
      <w:r w:rsidR="00A864E6">
        <w:rPr>
          <w:rFonts w:eastAsiaTheme="minorEastAsia" w:cs="Times New Roman"/>
          <w:lang w:val="cs-CZ"/>
        </w:rPr>
        <w:t xml:space="preserve"> rekonstrukce exteriéru a interiéru nádraží, stavba podchodu</w:t>
      </w:r>
      <w:r w:rsidR="00B038E0">
        <w:rPr>
          <w:rFonts w:eastAsiaTheme="minorEastAsia" w:cs="Times New Roman"/>
          <w:lang w:val="cs-CZ"/>
        </w:rPr>
        <w:t>.</w:t>
      </w:r>
      <w:r w:rsidR="00A864E6">
        <w:rPr>
          <w:rFonts w:eastAsiaTheme="minorEastAsia" w:cs="Times New Roman"/>
          <w:lang w:val="cs-CZ"/>
        </w:rPr>
        <w:t xml:space="preserve"> </w:t>
      </w:r>
      <w:r w:rsidR="00A864E6" w:rsidRPr="00A864E6">
        <w:rPr>
          <w:rFonts w:eastAsiaTheme="minorEastAsia" w:cs="Times New Roman"/>
          <w:b/>
          <w:i/>
          <w:lang w:val="cs-CZ"/>
        </w:rPr>
        <w:t>Pavlov</w:t>
      </w:r>
      <w:r w:rsidR="00A864E6">
        <w:rPr>
          <w:rFonts w:eastAsiaTheme="minorEastAsia" w:cs="Times New Roman"/>
          <w:lang w:val="cs-CZ"/>
        </w:rPr>
        <w:t xml:space="preserve"> – původní zrušeno, </w:t>
      </w:r>
      <w:r w:rsidR="00A864E6" w:rsidRPr="00A864E6">
        <w:rPr>
          <w:rFonts w:eastAsiaTheme="minorEastAsia" w:cs="Times New Roman"/>
          <w:b/>
          <w:i/>
          <w:lang w:val="cs-CZ"/>
        </w:rPr>
        <w:t>Uhňošť</w:t>
      </w:r>
      <w:r w:rsidR="00A864E6">
        <w:rPr>
          <w:rFonts w:eastAsiaTheme="minorEastAsia" w:cs="Times New Roman"/>
          <w:lang w:val="cs-CZ"/>
        </w:rPr>
        <w:t xml:space="preserve"> – původní zrušeno, </w:t>
      </w:r>
      <w:r w:rsidR="00A864E6" w:rsidRPr="00A864E6">
        <w:rPr>
          <w:rFonts w:eastAsiaTheme="minorEastAsia" w:cs="Times New Roman"/>
          <w:b/>
          <w:i/>
          <w:lang w:val="cs-CZ"/>
        </w:rPr>
        <w:t xml:space="preserve">Kladno </w:t>
      </w:r>
      <w:r w:rsidR="00A864E6">
        <w:rPr>
          <w:rFonts w:eastAsiaTheme="minorEastAsia" w:cs="Times New Roman"/>
          <w:b/>
          <w:i/>
          <w:lang w:val="cs-CZ"/>
        </w:rPr>
        <w:t>–</w:t>
      </w:r>
      <w:r w:rsidR="00A864E6">
        <w:rPr>
          <w:rFonts w:eastAsiaTheme="minorEastAsia" w:cs="Times New Roman"/>
          <w:lang w:val="cs-CZ"/>
        </w:rPr>
        <w:t xml:space="preserve"> stavba tří nových krytých nástupišť, </w:t>
      </w:r>
      <w:r w:rsidR="00A864E6" w:rsidRPr="00A864E6">
        <w:rPr>
          <w:rFonts w:eastAsiaTheme="minorEastAsia" w:cs="Times New Roman"/>
          <w:b/>
          <w:i/>
          <w:lang w:val="cs-CZ"/>
        </w:rPr>
        <w:t>Kladno-město</w:t>
      </w:r>
      <w:r w:rsidR="00A864E6">
        <w:rPr>
          <w:rFonts w:eastAsiaTheme="minorEastAsia" w:cs="Times New Roman"/>
          <w:b/>
          <w:i/>
          <w:lang w:val="cs-CZ"/>
        </w:rPr>
        <w:t xml:space="preserve"> – </w:t>
      </w:r>
      <w:r w:rsidR="00A864E6">
        <w:rPr>
          <w:rFonts w:eastAsiaTheme="minorEastAsia" w:cs="Times New Roman"/>
          <w:lang w:val="cs-CZ"/>
        </w:rPr>
        <w:t xml:space="preserve">zdvojkolejnění nádraží, stavba dvou nástupišť z každé strany, nutná úprava terénu, nový přístup na násdraží po schodech z ul. Čs.armády, </w:t>
      </w:r>
      <w:r w:rsidR="00A864E6" w:rsidRPr="00AE6257">
        <w:rPr>
          <w:rFonts w:eastAsiaTheme="minorEastAsia" w:cs="Times New Roman"/>
          <w:b/>
          <w:i/>
          <w:lang w:val="cs-CZ"/>
        </w:rPr>
        <w:t>Kladno-Ostrovec</w:t>
      </w:r>
      <w:r w:rsidR="00AE6257">
        <w:rPr>
          <w:rFonts w:eastAsiaTheme="minorEastAsia" w:cs="Times New Roman"/>
          <w:lang w:val="cs-CZ"/>
        </w:rPr>
        <w:t xml:space="preserve"> – rekonstrukce exteriéru a interiéru</w:t>
      </w:r>
      <w:r w:rsidR="0055320D">
        <w:rPr>
          <w:rFonts w:eastAsiaTheme="minorEastAsia" w:cs="Times New Roman"/>
          <w:lang w:val="cs-CZ"/>
        </w:rPr>
        <w:t xml:space="preserve">, </w:t>
      </w:r>
      <w:r w:rsidR="0055320D" w:rsidRPr="0055320D">
        <w:rPr>
          <w:rFonts w:eastAsiaTheme="minorEastAsia" w:cs="Times New Roman"/>
          <w:b/>
          <w:i/>
          <w:lang w:val="cs-CZ"/>
        </w:rPr>
        <w:t>Kladno-Švermov</w:t>
      </w:r>
      <w:r w:rsidR="0055320D">
        <w:rPr>
          <w:rFonts w:eastAsiaTheme="minorEastAsia" w:cs="Times New Roman"/>
          <w:lang w:val="cs-CZ"/>
        </w:rPr>
        <w:t xml:space="preserve"> – zbourání původní nádražní budovy kvůli druhé jižní koleji, stavba čekací budky s automaty na lístky. Stanice nepotřebuje trvalé zaměstance, bude řízena dálkově a zaměstnanci budou přesunuti na jiné z </w:t>
      </w:r>
      <w:r w:rsidR="00B038E0">
        <w:rPr>
          <w:rFonts w:eastAsiaTheme="minorEastAsia" w:cs="Times New Roman"/>
          <w:lang w:val="cs-CZ"/>
        </w:rPr>
        <w:t>k</w:t>
      </w:r>
      <w:r w:rsidR="0055320D">
        <w:rPr>
          <w:rFonts w:eastAsiaTheme="minorEastAsia" w:cs="Times New Roman"/>
          <w:lang w:val="cs-CZ"/>
        </w:rPr>
        <w:t xml:space="preserve">ladenských nádraží. </w:t>
      </w:r>
      <w:r w:rsidR="00E03780" w:rsidRPr="00E03780">
        <w:rPr>
          <w:rFonts w:eastAsiaTheme="minorEastAsia" w:cs="Times New Roman"/>
          <w:b/>
          <w:i/>
          <w:lang w:val="cs-CZ"/>
        </w:rPr>
        <w:t>Kladno-Dubí</w:t>
      </w:r>
      <w:r w:rsidR="00E03780">
        <w:rPr>
          <w:rFonts w:eastAsiaTheme="minorEastAsia" w:cs="Times New Roman"/>
          <w:b/>
          <w:i/>
          <w:lang w:val="cs-CZ"/>
        </w:rPr>
        <w:t xml:space="preserve"> – </w:t>
      </w:r>
      <w:r w:rsidR="00E03780" w:rsidRPr="00E03780">
        <w:rPr>
          <w:rFonts w:eastAsiaTheme="minorEastAsia" w:cs="Times New Roman"/>
          <w:lang w:val="cs-CZ"/>
        </w:rPr>
        <w:t>rekosntrukce kolejí</w:t>
      </w:r>
    </w:p>
    <w:p w:rsidR="0055320D" w:rsidRDefault="0055320D" w:rsidP="00F97236">
      <w:pPr>
        <w:pStyle w:val="Bezmezer"/>
        <w:jc w:val="both"/>
        <w:rPr>
          <w:rFonts w:ascii="Arial" w:eastAsiaTheme="minorEastAsia" w:hAnsi="Arial" w:cs="Arial"/>
          <w:b/>
          <w:lang w:val="cs-CZ"/>
        </w:rPr>
      </w:pPr>
      <w:r w:rsidRPr="0055320D">
        <w:rPr>
          <w:rFonts w:ascii="Arial" w:eastAsiaTheme="minorEastAsia" w:hAnsi="Arial" w:cs="Arial"/>
          <w:b/>
          <w:lang w:val="cs-CZ"/>
        </w:rPr>
        <w:t>Nov</w:t>
      </w:r>
      <w:r w:rsidR="00E03780">
        <w:rPr>
          <w:rFonts w:ascii="Arial" w:eastAsiaTheme="minorEastAsia" w:hAnsi="Arial" w:cs="Arial"/>
          <w:b/>
          <w:lang w:val="cs-CZ"/>
        </w:rPr>
        <w:t>á</w:t>
      </w:r>
      <w:r w:rsidRPr="0055320D">
        <w:rPr>
          <w:rFonts w:ascii="Arial" w:eastAsiaTheme="minorEastAsia" w:hAnsi="Arial" w:cs="Arial"/>
          <w:b/>
          <w:lang w:val="cs-CZ"/>
        </w:rPr>
        <w:t xml:space="preserve"> nádraží</w:t>
      </w:r>
    </w:p>
    <w:p w:rsidR="0055320D" w:rsidRPr="0055320D" w:rsidRDefault="0055320D" w:rsidP="00F97236">
      <w:pPr>
        <w:pStyle w:val="Bezmezer"/>
        <w:jc w:val="both"/>
        <w:rPr>
          <w:rFonts w:eastAsiaTheme="minorEastAsia" w:cs="Times New Roman"/>
          <w:lang w:val="cs-CZ"/>
        </w:rPr>
      </w:pPr>
      <w:r w:rsidRPr="00433A3A">
        <w:rPr>
          <w:rFonts w:eastAsiaTheme="minorEastAsia" w:cs="Times New Roman"/>
          <w:b/>
          <w:i/>
          <w:lang w:val="cs-CZ"/>
        </w:rPr>
        <w:t>Praha-Výstaviště</w:t>
      </w:r>
      <w:r>
        <w:rPr>
          <w:rFonts w:eastAsiaTheme="minorEastAsia" w:cs="Times New Roman"/>
          <w:lang w:val="cs-CZ"/>
        </w:rPr>
        <w:t xml:space="preserve"> – Dvojkolejné nádraží umístěné na mostě přes ulici Dukelských hrdinů a ve Stromovce severně nad hřbitovem. </w:t>
      </w:r>
      <w:r w:rsidR="00271144">
        <w:rPr>
          <w:rFonts w:eastAsiaTheme="minorEastAsia" w:cs="Times New Roman"/>
          <w:lang w:val="cs-CZ"/>
        </w:rPr>
        <w:t>Nádraží bude řízeno dálkově. Přístup na dvě</w:t>
      </w:r>
      <w:r w:rsidR="00F203A3">
        <w:rPr>
          <w:rFonts w:eastAsiaTheme="minorEastAsia" w:cs="Times New Roman"/>
          <w:lang w:val="cs-CZ"/>
        </w:rPr>
        <w:t xml:space="preserve"> </w:t>
      </w:r>
      <w:r w:rsidR="00C13FE4">
        <w:rPr>
          <w:rFonts w:eastAsiaTheme="minorEastAsia" w:cs="Times New Roman"/>
          <w:lang w:val="cs-CZ"/>
        </w:rPr>
        <w:t>kry</w:t>
      </w:r>
      <w:r w:rsidR="00F203A3">
        <w:rPr>
          <w:rFonts w:eastAsiaTheme="minorEastAsia" w:cs="Times New Roman"/>
          <w:lang w:val="cs-CZ"/>
        </w:rPr>
        <w:t xml:space="preserve">tá </w:t>
      </w:r>
      <w:r w:rsidR="00271144">
        <w:rPr>
          <w:rFonts w:eastAsiaTheme="minorEastAsia" w:cs="Times New Roman"/>
          <w:lang w:val="cs-CZ"/>
        </w:rPr>
        <w:t>nástupiště bude přes podchod po</w:t>
      </w:r>
      <w:r w:rsidR="00B038E0">
        <w:rPr>
          <w:rFonts w:eastAsiaTheme="minorEastAsia" w:cs="Times New Roman"/>
          <w:lang w:val="cs-CZ"/>
        </w:rPr>
        <w:t>d</w:t>
      </w:r>
      <w:r w:rsidR="00271144">
        <w:rPr>
          <w:rFonts w:eastAsiaTheme="minorEastAsia" w:cs="Times New Roman"/>
          <w:lang w:val="cs-CZ"/>
        </w:rPr>
        <w:t xml:space="preserve"> železničním </w:t>
      </w:r>
      <w:r w:rsidR="00B038E0">
        <w:rPr>
          <w:rFonts w:eastAsiaTheme="minorEastAsia" w:cs="Times New Roman"/>
          <w:lang w:val="cs-CZ"/>
        </w:rPr>
        <w:t>mostem</w:t>
      </w:r>
      <w:r w:rsidR="00271144">
        <w:rPr>
          <w:rFonts w:eastAsiaTheme="minorEastAsia" w:cs="Times New Roman"/>
          <w:lang w:val="cs-CZ"/>
        </w:rPr>
        <w:t xml:space="preserve"> a přes schody a bezbariérový přístup (dva výtahy). </w:t>
      </w:r>
      <w:r w:rsidR="00B038E0">
        <w:rPr>
          <w:rFonts w:eastAsiaTheme="minorEastAsia" w:cs="Times New Roman"/>
          <w:lang w:val="cs-CZ"/>
        </w:rPr>
        <w:t>Budova herny bude částečně zbourána, zbytek poslouží pro hlídače</w:t>
      </w:r>
      <w:r w:rsidR="00271144">
        <w:rPr>
          <w:rFonts w:eastAsiaTheme="minorEastAsia" w:cs="Times New Roman"/>
          <w:lang w:val="cs-CZ"/>
        </w:rPr>
        <w:t xml:space="preserve">. Nádraží </w:t>
      </w:r>
      <w:r w:rsidR="00B038E0">
        <w:rPr>
          <w:rFonts w:eastAsiaTheme="minorEastAsia" w:cs="Times New Roman"/>
          <w:lang w:val="cs-CZ"/>
        </w:rPr>
        <w:t>bude určeno</w:t>
      </w:r>
      <w:r w:rsidR="00271144">
        <w:rPr>
          <w:rFonts w:eastAsiaTheme="minorEastAsia" w:cs="Times New Roman"/>
          <w:lang w:val="cs-CZ"/>
        </w:rPr>
        <w:t xml:space="preserve"> pro obsluhu Holešovic (okolí Holešovického výstaviště, ulice Dukelských hrdinů, Veletržní a Stromovka)</w:t>
      </w:r>
    </w:p>
    <w:p w:rsidR="007626AC" w:rsidRDefault="0055320D" w:rsidP="00F97236">
      <w:pPr>
        <w:pStyle w:val="Bezmezer"/>
        <w:jc w:val="both"/>
        <w:rPr>
          <w:rFonts w:eastAsiaTheme="minorEastAsia" w:cs="Times New Roman"/>
          <w:lang w:val="cs-CZ"/>
        </w:rPr>
      </w:pPr>
      <w:r w:rsidRPr="00433A3A">
        <w:rPr>
          <w:rFonts w:eastAsiaTheme="minorEastAsia" w:cs="Times New Roman"/>
          <w:b/>
          <w:i/>
          <w:lang w:val="cs-CZ"/>
        </w:rPr>
        <w:t>Pavlov</w:t>
      </w:r>
      <w:r>
        <w:rPr>
          <w:rFonts w:eastAsiaTheme="minorEastAsia" w:cs="Times New Roman"/>
          <w:lang w:val="cs-CZ"/>
        </w:rPr>
        <w:t xml:space="preserve"> </w:t>
      </w:r>
      <w:r w:rsidR="00271144">
        <w:rPr>
          <w:rFonts w:eastAsiaTheme="minorEastAsia" w:cs="Times New Roman"/>
          <w:lang w:val="cs-CZ"/>
        </w:rPr>
        <w:t xml:space="preserve">– Dvojkolejné nádraží bude umístěno před vedlejší silnici (Pavlov – Uhnošť), pod kterou bude nová trať projíždět. </w:t>
      </w:r>
      <w:r w:rsidR="003F1BBA">
        <w:rPr>
          <w:rFonts w:eastAsiaTheme="minorEastAsia" w:cs="Times New Roman"/>
          <w:lang w:val="cs-CZ"/>
        </w:rPr>
        <w:t>Kvůl</w:t>
      </w:r>
      <w:r w:rsidR="00B038E0">
        <w:rPr>
          <w:rFonts w:eastAsiaTheme="minorEastAsia" w:cs="Times New Roman"/>
          <w:lang w:val="cs-CZ"/>
        </w:rPr>
        <w:t>i</w:t>
      </w:r>
      <w:r w:rsidR="003F1BBA">
        <w:rPr>
          <w:rFonts w:eastAsiaTheme="minorEastAsia" w:cs="Times New Roman"/>
          <w:lang w:val="cs-CZ"/>
        </w:rPr>
        <w:t xml:space="preserve"> předpokládané malé vytíženosti tohoto nádraží budou mít nástupiště pouze 50 metrů (přístup po dlážděné cestě vedoucí od silnice), na každém bude jedna čekací budka, cesta do vesnice bude osvětlena celonočně lampam</w:t>
      </w:r>
      <w:r w:rsidR="00B038E0">
        <w:rPr>
          <w:rFonts w:eastAsiaTheme="minorEastAsia" w:cs="Times New Roman"/>
          <w:lang w:val="cs-CZ"/>
        </w:rPr>
        <w:t>i (v době provozu)</w:t>
      </w:r>
      <w:r w:rsidR="003F1BBA">
        <w:rPr>
          <w:rFonts w:eastAsiaTheme="minorEastAsia" w:cs="Times New Roman"/>
          <w:lang w:val="cs-CZ"/>
        </w:rPr>
        <w:t>. Nádraží bude obs</w:t>
      </w:r>
      <w:r w:rsidR="00B038E0">
        <w:rPr>
          <w:rFonts w:eastAsiaTheme="minorEastAsia" w:cs="Times New Roman"/>
          <w:lang w:val="cs-CZ"/>
        </w:rPr>
        <w:t>luh</w:t>
      </w:r>
      <w:r w:rsidR="003F1BBA">
        <w:rPr>
          <w:rFonts w:eastAsiaTheme="minorEastAsia" w:cs="Times New Roman"/>
          <w:lang w:val="cs-CZ"/>
        </w:rPr>
        <w:t>ovat obec Pavlov a bude na znamení</w:t>
      </w:r>
      <w:r w:rsidR="00B038E0">
        <w:rPr>
          <w:rFonts w:eastAsiaTheme="minorEastAsia" w:cs="Times New Roman"/>
          <w:lang w:val="cs-CZ"/>
        </w:rPr>
        <w:t>.</w:t>
      </w:r>
    </w:p>
    <w:p w:rsidR="0055320D" w:rsidRDefault="0055320D" w:rsidP="00F97236">
      <w:pPr>
        <w:pStyle w:val="Bezmezer"/>
        <w:jc w:val="both"/>
        <w:rPr>
          <w:rFonts w:eastAsiaTheme="minorEastAsia" w:cs="Times New Roman"/>
          <w:lang w:val="cs-CZ"/>
        </w:rPr>
      </w:pPr>
      <w:r w:rsidRPr="00433A3A">
        <w:rPr>
          <w:rFonts w:eastAsiaTheme="minorEastAsia" w:cs="Times New Roman"/>
          <w:b/>
          <w:i/>
          <w:lang w:val="cs-CZ"/>
        </w:rPr>
        <w:t>Uhňošť</w:t>
      </w:r>
      <w:r>
        <w:rPr>
          <w:rFonts w:eastAsiaTheme="minorEastAsia" w:cs="Times New Roman"/>
          <w:lang w:val="cs-CZ"/>
        </w:rPr>
        <w:t xml:space="preserve"> </w:t>
      </w:r>
      <w:r w:rsidR="003F1BBA">
        <w:rPr>
          <w:rFonts w:eastAsiaTheme="minorEastAsia" w:cs="Times New Roman"/>
          <w:lang w:val="cs-CZ"/>
        </w:rPr>
        <w:t>– Pěti až čtyřkolejné nádraží na poli mezi pozemky fotovoltaické elektrárny. Kvůli stavbě bud</w:t>
      </w:r>
      <w:r w:rsidR="00B038E0">
        <w:rPr>
          <w:rFonts w:eastAsiaTheme="minorEastAsia" w:cs="Times New Roman"/>
          <w:lang w:val="cs-CZ"/>
        </w:rPr>
        <w:t>ou</w:t>
      </w:r>
      <w:r w:rsidR="003F1BBA">
        <w:rPr>
          <w:rFonts w:eastAsiaTheme="minorEastAsia" w:cs="Times New Roman"/>
          <w:lang w:val="cs-CZ"/>
        </w:rPr>
        <w:t xml:space="preserve"> přemístěny sloup</w:t>
      </w:r>
      <w:r w:rsidR="00B038E0">
        <w:rPr>
          <w:rFonts w:eastAsiaTheme="minorEastAsia" w:cs="Times New Roman"/>
          <w:lang w:val="cs-CZ"/>
        </w:rPr>
        <w:t>y</w:t>
      </w:r>
      <w:r w:rsidR="003F1BBA">
        <w:rPr>
          <w:rFonts w:eastAsiaTheme="minorEastAsia" w:cs="Times New Roman"/>
          <w:lang w:val="cs-CZ"/>
        </w:rPr>
        <w:t xml:space="preserve"> vysokého napětí. Nádraží bude mít menší budovu s WC, prodejnou lístků</w:t>
      </w:r>
      <w:r w:rsidR="000110F6">
        <w:rPr>
          <w:rFonts w:eastAsiaTheme="minorEastAsia" w:cs="Times New Roman"/>
          <w:lang w:val="cs-CZ"/>
        </w:rPr>
        <w:t>, čekárnou a místností pro zaměstnance</w:t>
      </w:r>
      <w:r w:rsidR="00F56421">
        <w:rPr>
          <w:rFonts w:eastAsiaTheme="minorEastAsia" w:cs="Times New Roman"/>
          <w:lang w:val="cs-CZ"/>
        </w:rPr>
        <w:t xml:space="preserve">. U nádraží se zřídí autobusová zastávka </w:t>
      </w:r>
    </w:p>
    <w:p w:rsidR="0055320D" w:rsidRDefault="0055320D" w:rsidP="00F97236">
      <w:pPr>
        <w:pStyle w:val="Bezmezer"/>
        <w:jc w:val="both"/>
        <w:rPr>
          <w:rFonts w:eastAsiaTheme="minorEastAsia" w:cs="Times New Roman"/>
          <w:lang w:val="cs-CZ"/>
        </w:rPr>
      </w:pPr>
      <w:r w:rsidRPr="00433A3A">
        <w:rPr>
          <w:rFonts w:eastAsiaTheme="minorEastAsia" w:cs="Times New Roman"/>
          <w:b/>
          <w:i/>
          <w:lang w:val="cs-CZ"/>
        </w:rPr>
        <w:t>Pletený Újezd</w:t>
      </w:r>
      <w:r>
        <w:rPr>
          <w:rFonts w:eastAsiaTheme="minorEastAsia" w:cs="Times New Roman"/>
          <w:lang w:val="cs-CZ"/>
        </w:rPr>
        <w:t xml:space="preserve"> </w:t>
      </w:r>
      <w:r w:rsidR="000110F6">
        <w:rPr>
          <w:rFonts w:eastAsiaTheme="minorEastAsia" w:cs="Times New Roman"/>
          <w:lang w:val="cs-CZ"/>
        </w:rPr>
        <w:t>–</w:t>
      </w:r>
      <w:r>
        <w:rPr>
          <w:rFonts w:eastAsiaTheme="minorEastAsia" w:cs="Times New Roman"/>
          <w:lang w:val="cs-CZ"/>
        </w:rPr>
        <w:t xml:space="preserve"> </w:t>
      </w:r>
      <w:r w:rsidR="000110F6">
        <w:rPr>
          <w:rFonts w:eastAsiaTheme="minorEastAsia" w:cs="Times New Roman"/>
          <w:lang w:val="cs-CZ"/>
        </w:rPr>
        <w:t>Dvojkolejné nádraží s</w:t>
      </w:r>
      <w:r w:rsidR="00433A3A">
        <w:rPr>
          <w:rFonts w:eastAsiaTheme="minorEastAsia" w:cs="Times New Roman"/>
          <w:lang w:val="cs-CZ"/>
        </w:rPr>
        <w:t> jedním podchodem a</w:t>
      </w:r>
      <w:r w:rsidR="000110F6">
        <w:rPr>
          <w:rFonts w:eastAsiaTheme="minorEastAsia" w:cs="Times New Roman"/>
          <w:lang w:val="cs-CZ"/>
        </w:rPr>
        <w:t xml:space="preserve"> menší nádražní budovou s WC, </w:t>
      </w:r>
      <w:r w:rsidR="00433A3A">
        <w:rPr>
          <w:rFonts w:eastAsiaTheme="minorEastAsia" w:cs="Times New Roman"/>
          <w:lang w:val="cs-CZ"/>
        </w:rPr>
        <w:t>místnost</w:t>
      </w:r>
      <w:r w:rsidR="00C1661C">
        <w:rPr>
          <w:rFonts w:eastAsiaTheme="minorEastAsia" w:cs="Times New Roman"/>
          <w:lang w:val="cs-CZ"/>
        </w:rPr>
        <w:t>í</w:t>
      </w:r>
      <w:r w:rsidR="00433A3A">
        <w:rPr>
          <w:rFonts w:eastAsiaTheme="minorEastAsia" w:cs="Times New Roman"/>
          <w:lang w:val="cs-CZ"/>
        </w:rPr>
        <w:t xml:space="preserve"> pro hlídače a čekárnou</w:t>
      </w:r>
    </w:p>
    <w:p w:rsidR="0055320D" w:rsidRDefault="0055320D" w:rsidP="00F97236">
      <w:pPr>
        <w:pStyle w:val="Bezmezer"/>
        <w:tabs>
          <w:tab w:val="left" w:pos="4980"/>
        </w:tabs>
        <w:jc w:val="both"/>
        <w:rPr>
          <w:rFonts w:eastAsiaTheme="minorEastAsia" w:cs="Times New Roman"/>
          <w:lang w:val="cs-CZ"/>
        </w:rPr>
      </w:pPr>
      <w:r w:rsidRPr="00433A3A">
        <w:rPr>
          <w:rFonts w:eastAsiaTheme="minorEastAsia" w:cs="Times New Roman"/>
          <w:b/>
          <w:i/>
          <w:lang w:val="cs-CZ"/>
        </w:rPr>
        <w:t>Kladno-sportovní areály</w:t>
      </w:r>
      <w:r>
        <w:rPr>
          <w:rFonts w:eastAsiaTheme="minorEastAsia" w:cs="Times New Roman"/>
          <w:lang w:val="cs-CZ"/>
        </w:rPr>
        <w:t xml:space="preserve"> </w:t>
      </w:r>
      <w:r w:rsidR="000110F6">
        <w:rPr>
          <w:rFonts w:eastAsiaTheme="minorEastAsia" w:cs="Times New Roman"/>
          <w:lang w:val="cs-CZ"/>
        </w:rPr>
        <w:t>–</w:t>
      </w:r>
      <w:r>
        <w:rPr>
          <w:rFonts w:eastAsiaTheme="minorEastAsia" w:cs="Times New Roman"/>
          <w:lang w:val="cs-CZ"/>
        </w:rPr>
        <w:t xml:space="preserve"> </w:t>
      </w:r>
      <w:r w:rsidR="000110F6">
        <w:rPr>
          <w:rFonts w:eastAsiaTheme="minorEastAsia" w:cs="Times New Roman"/>
          <w:lang w:val="cs-CZ"/>
        </w:rPr>
        <w:t>Dvojkolejné nádraží za ulicí Petra Bezruče v lesíku u sportovních areál</w:t>
      </w:r>
      <w:r w:rsidR="00C1661C">
        <w:rPr>
          <w:rFonts w:eastAsiaTheme="minorEastAsia" w:cs="Times New Roman"/>
          <w:lang w:val="cs-CZ"/>
        </w:rPr>
        <w:t>ů</w:t>
      </w:r>
      <w:r w:rsidR="000110F6">
        <w:rPr>
          <w:rFonts w:eastAsiaTheme="minorEastAsia" w:cs="Times New Roman"/>
          <w:lang w:val="cs-CZ"/>
        </w:rPr>
        <w:t xml:space="preserve"> (</w:t>
      </w:r>
      <w:r w:rsidR="00C0432E">
        <w:rPr>
          <w:rFonts w:eastAsiaTheme="minorEastAsia" w:cs="Times New Roman"/>
          <w:lang w:val="cs-CZ"/>
        </w:rPr>
        <w:t xml:space="preserve">tři </w:t>
      </w:r>
      <w:r w:rsidR="000110F6">
        <w:rPr>
          <w:rFonts w:eastAsiaTheme="minorEastAsia" w:cs="Times New Roman"/>
          <w:lang w:val="cs-CZ"/>
        </w:rPr>
        <w:t xml:space="preserve">fotbalové hřiště, </w:t>
      </w:r>
      <w:r w:rsidR="00C0432E">
        <w:rPr>
          <w:rFonts w:eastAsiaTheme="minorEastAsia" w:cs="Times New Roman"/>
          <w:lang w:val="cs-CZ"/>
        </w:rPr>
        <w:t xml:space="preserve">několik </w:t>
      </w:r>
      <w:r w:rsidR="000110F6">
        <w:rPr>
          <w:rFonts w:eastAsiaTheme="minorEastAsia" w:cs="Times New Roman"/>
          <w:lang w:val="cs-CZ"/>
        </w:rPr>
        <w:t>tenisov</w:t>
      </w:r>
      <w:r w:rsidR="00C1661C">
        <w:rPr>
          <w:rFonts w:eastAsiaTheme="minorEastAsia" w:cs="Times New Roman"/>
          <w:lang w:val="cs-CZ"/>
        </w:rPr>
        <w:t>ých</w:t>
      </w:r>
      <w:r w:rsidR="000110F6">
        <w:rPr>
          <w:rFonts w:eastAsiaTheme="minorEastAsia" w:cs="Times New Roman"/>
          <w:lang w:val="cs-CZ"/>
        </w:rPr>
        <w:t xml:space="preserve"> kurt</w:t>
      </w:r>
      <w:r w:rsidR="00C1661C">
        <w:rPr>
          <w:rFonts w:eastAsiaTheme="minorEastAsia" w:cs="Times New Roman"/>
          <w:lang w:val="cs-CZ"/>
        </w:rPr>
        <w:t>ů</w:t>
      </w:r>
      <w:r w:rsidR="000110F6">
        <w:rPr>
          <w:rFonts w:eastAsiaTheme="minorEastAsia" w:cs="Times New Roman"/>
          <w:lang w:val="cs-CZ"/>
        </w:rPr>
        <w:t xml:space="preserve">, aquapark, zimní stadion, jezdecká dráha, </w:t>
      </w:r>
      <w:r w:rsidR="00C0432E">
        <w:rPr>
          <w:rFonts w:eastAsiaTheme="minorEastAsia" w:cs="Times New Roman"/>
          <w:lang w:val="cs-CZ"/>
        </w:rPr>
        <w:t xml:space="preserve">dvě </w:t>
      </w:r>
      <w:r w:rsidR="000110F6">
        <w:rPr>
          <w:rFonts w:eastAsiaTheme="minorEastAsia" w:cs="Times New Roman"/>
          <w:lang w:val="cs-CZ"/>
        </w:rPr>
        <w:t>sportovní hal</w:t>
      </w:r>
      <w:r w:rsidR="00C1661C">
        <w:rPr>
          <w:rFonts w:eastAsiaTheme="minorEastAsia" w:cs="Times New Roman"/>
          <w:lang w:val="cs-CZ"/>
        </w:rPr>
        <w:t>y</w:t>
      </w:r>
      <w:r w:rsidR="00C0432E">
        <w:rPr>
          <w:rFonts w:eastAsiaTheme="minorEastAsia" w:cs="Times New Roman"/>
          <w:lang w:val="cs-CZ"/>
        </w:rPr>
        <w:t>, hokejbalová arena</w:t>
      </w:r>
      <w:r w:rsidR="000110F6">
        <w:rPr>
          <w:rFonts w:eastAsiaTheme="minorEastAsia" w:cs="Times New Roman"/>
          <w:lang w:val="cs-CZ"/>
        </w:rPr>
        <w:t xml:space="preserve"> a atletický stadion</w:t>
      </w:r>
      <w:r w:rsidR="00C0432E">
        <w:rPr>
          <w:rFonts w:eastAsiaTheme="minorEastAsia" w:cs="Times New Roman"/>
          <w:lang w:val="cs-CZ"/>
        </w:rPr>
        <w:t xml:space="preserve">).  Nádraží bude mít dvě nástupiště s jedním podchodem a </w:t>
      </w:r>
      <w:r w:rsidR="00F203A3">
        <w:rPr>
          <w:rFonts w:eastAsiaTheme="minorEastAsia" w:cs="Times New Roman"/>
          <w:lang w:val="cs-CZ"/>
        </w:rPr>
        <w:t>s krytým úsekem</w:t>
      </w:r>
      <w:r w:rsidR="00C1661C">
        <w:rPr>
          <w:rFonts w:eastAsiaTheme="minorEastAsia" w:cs="Times New Roman"/>
          <w:lang w:val="cs-CZ"/>
        </w:rPr>
        <w:t xml:space="preserve"> každého</w:t>
      </w:r>
      <w:r w:rsidR="00F203A3">
        <w:rPr>
          <w:rFonts w:eastAsiaTheme="minorEastAsia" w:cs="Times New Roman"/>
          <w:lang w:val="cs-CZ"/>
        </w:rPr>
        <w:t xml:space="preserve"> nástupiště cca 50 metrů</w:t>
      </w:r>
      <w:r w:rsidR="00C0432E">
        <w:rPr>
          <w:rFonts w:eastAsiaTheme="minorEastAsia" w:cs="Times New Roman"/>
          <w:lang w:val="cs-CZ"/>
        </w:rPr>
        <w:t xml:space="preserve">. </w:t>
      </w:r>
    </w:p>
    <w:p w:rsidR="00C47325" w:rsidRDefault="00C0432E" w:rsidP="00F97236">
      <w:pPr>
        <w:pStyle w:val="Nadpis1"/>
        <w:jc w:val="both"/>
        <w:rPr>
          <w:b w:val="0"/>
          <w:sz w:val="24"/>
          <w:szCs w:val="24"/>
          <w:lang w:val="cs-CZ"/>
        </w:rPr>
      </w:pPr>
      <w:r w:rsidRPr="00C47325">
        <w:rPr>
          <w:rFonts w:eastAsiaTheme="minorEastAsia"/>
          <w:sz w:val="24"/>
          <w:szCs w:val="24"/>
          <w:lang w:val="cs-CZ"/>
        </w:rPr>
        <w:t>Nasazované soupravy</w:t>
      </w:r>
      <w:r w:rsidRPr="00C47325">
        <w:rPr>
          <w:rFonts w:eastAsiaTheme="minorEastAsia"/>
          <w:b w:val="0"/>
          <w:sz w:val="24"/>
          <w:szCs w:val="24"/>
          <w:lang w:val="cs-CZ"/>
        </w:rPr>
        <w:t>: Na trati budou jezdit rychlíky z Rakovníku nebo začinající v Kladně – Ostrovec či Dubí, budou se střídat rovnoměrně</w:t>
      </w:r>
      <w:r w:rsidR="00C1661C">
        <w:rPr>
          <w:rFonts w:eastAsiaTheme="minorEastAsia"/>
          <w:b w:val="0"/>
          <w:sz w:val="24"/>
          <w:szCs w:val="24"/>
          <w:lang w:val="cs-CZ"/>
        </w:rPr>
        <w:t xml:space="preserve"> -</w:t>
      </w:r>
      <w:r w:rsidRPr="00C47325">
        <w:rPr>
          <w:rFonts w:eastAsiaTheme="minorEastAsia"/>
          <w:b w:val="0"/>
          <w:sz w:val="24"/>
          <w:szCs w:val="24"/>
          <w:lang w:val="cs-CZ"/>
        </w:rPr>
        <w:t xml:space="preserve"> vždy ob jeden </w:t>
      </w:r>
      <w:r w:rsidR="00C1661C">
        <w:rPr>
          <w:rFonts w:eastAsiaTheme="minorEastAsia"/>
          <w:b w:val="0"/>
          <w:sz w:val="24"/>
          <w:szCs w:val="24"/>
          <w:lang w:val="cs-CZ"/>
        </w:rPr>
        <w:t>vy</w:t>
      </w:r>
      <w:r w:rsidRPr="00C47325">
        <w:rPr>
          <w:rFonts w:eastAsiaTheme="minorEastAsia"/>
          <w:b w:val="0"/>
          <w:sz w:val="24"/>
          <w:szCs w:val="24"/>
          <w:lang w:val="cs-CZ"/>
        </w:rPr>
        <w:t xml:space="preserve">jede z Rakovníka (tedy jede po trati, která se stýká s tou, o které </w:t>
      </w:r>
      <w:r w:rsidR="00C1661C">
        <w:rPr>
          <w:rFonts w:eastAsiaTheme="minorEastAsia"/>
          <w:b w:val="0"/>
          <w:sz w:val="24"/>
          <w:szCs w:val="24"/>
          <w:lang w:val="cs-CZ"/>
        </w:rPr>
        <w:t>pojednává</w:t>
      </w:r>
      <w:r w:rsidRPr="00C47325">
        <w:rPr>
          <w:rFonts w:eastAsiaTheme="minorEastAsia"/>
          <w:b w:val="0"/>
          <w:sz w:val="24"/>
          <w:szCs w:val="24"/>
          <w:lang w:val="cs-CZ"/>
        </w:rPr>
        <w:t xml:space="preserve"> projekt</w:t>
      </w:r>
      <w:r w:rsidR="00C1661C">
        <w:rPr>
          <w:rFonts w:eastAsiaTheme="minorEastAsia"/>
          <w:b w:val="0"/>
          <w:sz w:val="24"/>
          <w:szCs w:val="24"/>
          <w:lang w:val="cs-CZ"/>
        </w:rPr>
        <w:t>,</w:t>
      </w:r>
      <w:r w:rsidRPr="00C47325">
        <w:rPr>
          <w:rFonts w:eastAsiaTheme="minorEastAsia"/>
          <w:b w:val="0"/>
          <w:sz w:val="24"/>
          <w:szCs w:val="24"/>
          <w:lang w:val="cs-CZ"/>
        </w:rPr>
        <w:t xml:space="preserve"> p</w:t>
      </w:r>
      <w:r w:rsidR="00C1661C">
        <w:rPr>
          <w:rFonts w:eastAsiaTheme="minorEastAsia"/>
          <w:b w:val="0"/>
          <w:sz w:val="24"/>
          <w:szCs w:val="24"/>
          <w:lang w:val="cs-CZ"/>
        </w:rPr>
        <w:t>řed</w:t>
      </w:r>
      <w:r w:rsidRPr="00C47325">
        <w:rPr>
          <w:rFonts w:eastAsiaTheme="minorEastAsia"/>
          <w:b w:val="0"/>
          <w:sz w:val="24"/>
          <w:szCs w:val="24"/>
          <w:lang w:val="cs-CZ"/>
        </w:rPr>
        <w:t xml:space="preserve"> nádražím Kladno</w:t>
      </w:r>
      <w:r w:rsidR="00C1661C">
        <w:rPr>
          <w:rFonts w:eastAsiaTheme="minorEastAsia"/>
          <w:b w:val="0"/>
          <w:sz w:val="24"/>
          <w:szCs w:val="24"/>
          <w:lang w:val="cs-CZ"/>
        </w:rPr>
        <w:t>)</w:t>
      </w:r>
      <w:r w:rsidRPr="00C47325">
        <w:rPr>
          <w:rFonts w:eastAsiaTheme="minorEastAsia"/>
          <w:b w:val="0"/>
          <w:sz w:val="24"/>
          <w:szCs w:val="24"/>
          <w:lang w:val="cs-CZ"/>
        </w:rPr>
        <w:t xml:space="preserve">. Budou to soupravy </w:t>
      </w:r>
      <w:r w:rsidR="00C47325" w:rsidRPr="00C47325">
        <w:rPr>
          <w:rFonts w:eastAsiaTheme="minorEastAsia"/>
          <w:b w:val="0"/>
          <w:sz w:val="24"/>
          <w:szCs w:val="24"/>
          <w:lang w:val="cs-CZ"/>
        </w:rPr>
        <w:t>složené z klasických modernizovaných vagonů a lokomotivy s trolejí. Osobní vlaky nasazované na trati budou t</w:t>
      </w:r>
      <w:r w:rsidR="00C1661C">
        <w:rPr>
          <w:rFonts w:eastAsiaTheme="minorEastAsia"/>
          <w:b w:val="0"/>
          <w:sz w:val="24"/>
          <w:szCs w:val="24"/>
          <w:lang w:val="cs-CZ"/>
        </w:rPr>
        <w:t>y</w:t>
      </w:r>
      <w:r w:rsidR="00C47325" w:rsidRPr="00C47325">
        <w:rPr>
          <w:rFonts w:eastAsiaTheme="minorEastAsia"/>
          <w:b w:val="0"/>
          <w:sz w:val="24"/>
          <w:szCs w:val="24"/>
          <w:lang w:val="cs-CZ"/>
        </w:rPr>
        <w:t xml:space="preserve">pu City Elephant nebo-li </w:t>
      </w:r>
      <w:r w:rsidR="00C47325" w:rsidRPr="00C47325">
        <w:rPr>
          <w:b w:val="0"/>
          <w:sz w:val="24"/>
          <w:szCs w:val="24"/>
          <w:lang w:val="cs-CZ"/>
        </w:rPr>
        <w:t>Elektrická jednotka 471</w:t>
      </w:r>
      <w:r w:rsidR="00C47325">
        <w:rPr>
          <w:b w:val="0"/>
          <w:sz w:val="24"/>
          <w:szCs w:val="24"/>
          <w:lang w:val="cs-CZ"/>
        </w:rPr>
        <w:t>.</w:t>
      </w:r>
      <w:r w:rsidR="00C1661C">
        <w:rPr>
          <w:b w:val="0"/>
          <w:sz w:val="24"/>
          <w:szCs w:val="24"/>
          <w:lang w:val="cs-CZ"/>
        </w:rPr>
        <w:t xml:space="preserve"> V budoucnu by se </w:t>
      </w:r>
      <w:r w:rsidR="00310CBB">
        <w:rPr>
          <w:b w:val="0"/>
          <w:sz w:val="24"/>
          <w:szCs w:val="24"/>
          <w:lang w:val="cs-CZ"/>
        </w:rPr>
        <w:t>díky</w:t>
      </w:r>
      <w:r w:rsidR="00C1661C">
        <w:rPr>
          <w:b w:val="0"/>
          <w:sz w:val="24"/>
          <w:szCs w:val="24"/>
          <w:lang w:val="cs-CZ"/>
        </w:rPr>
        <w:t xml:space="preserve"> rychlejšímu provozu mohl</w:t>
      </w:r>
      <w:r w:rsidR="00310CBB">
        <w:rPr>
          <w:b w:val="0"/>
          <w:sz w:val="24"/>
          <w:szCs w:val="24"/>
          <w:lang w:val="cs-CZ"/>
        </w:rPr>
        <w:t>y</w:t>
      </w:r>
      <w:r w:rsidR="00C1661C">
        <w:rPr>
          <w:b w:val="0"/>
          <w:sz w:val="24"/>
          <w:szCs w:val="24"/>
          <w:lang w:val="cs-CZ"/>
        </w:rPr>
        <w:t xml:space="preserve"> používat speciální</w:t>
      </w:r>
      <w:r w:rsidR="00C1661C" w:rsidRPr="00C1661C">
        <w:rPr>
          <w:b w:val="0"/>
          <w:sz w:val="24"/>
          <w:szCs w:val="24"/>
          <w:lang w:val="cs-CZ"/>
        </w:rPr>
        <w:t xml:space="preserve"> naklápěcí soupravy</w:t>
      </w:r>
      <w:r w:rsidR="00C1661C">
        <w:rPr>
          <w:b w:val="0"/>
          <w:sz w:val="24"/>
          <w:szCs w:val="24"/>
          <w:lang w:val="cs-CZ"/>
        </w:rPr>
        <w:t>.</w:t>
      </w:r>
    </w:p>
    <w:p w:rsidR="00F216DB" w:rsidRDefault="00A25B9B" w:rsidP="00C47325">
      <w:pPr>
        <w:pStyle w:val="Nadpis1"/>
        <w:rPr>
          <w:sz w:val="24"/>
          <w:szCs w:val="24"/>
          <w:lang w:val="cs-CZ"/>
        </w:rPr>
      </w:pPr>
      <w:r>
        <w:rPr>
          <w:noProof/>
          <w:sz w:val="24"/>
          <w:szCs w:val="24"/>
          <w:lang w:val="cs-CZ" w:eastAsia="cs-CZ"/>
        </w:rPr>
        <w:drawing>
          <wp:inline distT="0" distB="0" distL="0" distR="0">
            <wp:extent cx="2057400" cy="14630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Cityelefant.jpg"/>
                    <pic:cNvPicPr/>
                  </pic:nvPicPr>
                  <pic:blipFill>
                    <a:blip r:embed="rId20">
                      <a:extLst>
                        <a:ext uri="{28A0092B-C50C-407E-A947-70E740481C1C}">
                          <a14:useLocalDpi xmlns:a14="http://schemas.microsoft.com/office/drawing/2010/main" val="0"/>
                        </a:ext>
                      </a:extLst>
                    </a:blip>
                    <a:stretch>
                      <a:fillRect/>
                    </a:stretch>
                  </pic:blipFill>
                  <pic:spPr>
                    <a:xfrm>
                      <a:off x="0" y="0"/>
                      <a:ext cx="2057400" cy="1463040"/>
                    </a:xfrm>
                    <a:prstGeom prst="rect">
                      <a:avLst/>
                    </a:prstGeom>
                  </pic:spPr>
                </pic:pic>
              </a:graphicData>
            </a:graphic>
          </wp:inline>
        </w:drawing>
      </w:r>
      <w:r w:rsidR="00DB5B9A">
        <w:rPr>
          <w:sz w:val="24"/>
          <w:szCs w:val="24"/>
          <w:lang w:val="cs-CZ"/>
        </w:rPr>
        <w:t xml:space="preserve"> </w:t>
      </w:r>
      <w:r w:rsidR="00DB5B9A" w:rsidRPr="00DB5B9A">
        <w:rPr>
          <w:b w:val="0"/>
          <w:sz w:val="24"/>
          <w:szCs w:val="24"/>
          <w:lang w:val="cs-CZ"/>
        </w:rPr>
        <w:t>City Elefant</w:t>
      </w:r>
    </w:p>
    <w:p w:rsidR="0010113A" w:rsidRDefault="0010113A" w:rsidP="00C47325">
      <w:pPr>
        <w:pStyle w:val="Nadpis1"/>
        <w:rPr>
          <w:sz w:val="24"/>
          <w:szCs w:val="24"/>
          <w:lang w:val="cs-CZ"/>
        </w:rPr>
      </w:pPr>
    </w:p>
    <w:p w:rsidR="0010113A" w:rsidRDefault="0010113A" w:rsidP="00C47325">
      <w:pPr>
        <w:pStyle w:val="Nadpis1"/>
        <w:rPr>
          <w:sz w:val="24"/>
          <w:szCs w:val="24"/>
          <w:lang w:val="cs-CZ"/>
        </w:rPr>
      </w:pPr>
    </w:p>
    <w:p w:rsidR="00383277" w:rsidRPr="004A4887" w:rsidRDefault="00383277" w:rsidP="00C47325">
      <w:pPr>
        <w:pStyle w:val="Nadpis1"/>
        <w:rPr>
          <w:b w:val="0"/>
          <w:sz w:val="24"/>
          <w:szCs w:val="24"/>
          <w:lang w:val="cs-CZ"/>
        </w:rPr>
      </w:pPr>
      <w:r w:rsidRPr="00383277">
        <w:rPr>
          <w:sz w:val="24"/>
          <w:szCs w:val="24"/>
          <w:lang w:val="cs-CZ"/>
        </w:rPr>
        <w:t>Intervaly</w:t>
      </w:r>
      <w:r w:rsidR="004A4887">
        <w:rPr>
          <w:sz w:val="24"/>
          <w:szCs w:val="24"/>
          <w:lang w:val="cs-CZ"/>
        </w:rPr>
        <w:t xml:space="preserve"> (</w:t>
      </w:r>
      <w:r w:rsidR="004A4887">
        <w:rPr>
          <w:b w:val="0"/>
          <w:sz w:val="24"/>
          <w:szCs w:val="24"/>
          <w:lang w:val="cs-CZ"/>
        </w:rPr>
        <w:t>na Masarykově nádraží č</w:t>
      </w:r>
      <w:r w:rsidR="00F97236">
        <w:rPr>
          <w:b w:val="0"/>
          <w:sz w:val="24"/>
          <w:szCs w:val="24"/>
          <w:lang w:val="cs-CZ"/>
        </w:rPr>
        <w:t>i</w:t>
      </w:r>
      <w:r w:rsidR="004A4887">
        <w:rPr>
          <w:b w:val="0"/>
          <w:sz w:val="24"/>
          <w:szCs w:val="24"/>
          <w:lang w:val="cs-CZ"/>
        </w:rPr>
        <w:t xml:space="preserve"> v Kladně)</w:t>
      </w:r>
    </w:p>
    <w:tbl>
      <w:tblPr>
        <w:tblStyle w:val="Mkatabulky"/>
        <w:tblW w:w="0" w:type="auto"/>
        <w:tblLook w:val="04A0" w:firstRow="1" w:lastRow="0" w:firstColumn="1" w:lastColumn="0" w:noHBand="0" w:noVBand="1"/>
      </w:tblPr>
      <w:tblGrid>
        <w:gridCol w:w="2394"/>
        <w:gridCol w:w="2817"/>
        <w:gridCol w:w="2694"/>
        <w:gridCol w:w="1671"/>
      </w:tblGrid>
      <w:tr w:rsidR="00383277" w:rsidTr="00ED1B6E">
        <w:trPr>
          <w:trHeight w:val="397"/>
        </w:trPr>
        <w:tc>
          <w:tcPr>
            <w:tcW w:w="2394" w:type="dxa"/>
            <w:vAlign w:val="center"/>
          </w:tcPr>
          <w:p w:rsidR="00383277" w:rsidRDefault="00383277" w:rsidP="00ED1B6E">
            <w:pPr>
              <w:pStyle w:val="Bezmezer"/>
              <w:rPr>
                <w:rFonts w:eastAsiaTheme="minorEastAsia"/>
                <w:lang w:val="cs-CZ"/>
              </w:rPr>
            </w:pPr>
            <w:r>
              <w:rPr>
                <w:rFonts w:eastAsiaTheme="minorEastAsia"/>
                <w:lang w:val="cs-CZ"/>
              </w:rPr>
              <w:t>doba</w:t>
            </w:r>
          </w:p>
        </w:tc>
        <w:tc>
          <w:tcPr>
            <w:tcW w:w="2817" w:type="dxa"/>
            <w:vAlign w:val="center"/>
          </w:tcPr>
          <w:p w:rsidR="00383277" w:rsidRDefault="00383277" w:rsidP="00ED1B6E">
            <w:pPr>
              <w:pStyle w:val="Bezmezer"/>
              <w:jc w:val="center"/>
              <w:rPr>
                <w:rFonts w:eastAsiaTheme="minorEastAsia"/>
                <w:lang w:val="cs-CZ"/>
              </w:rPr>
            </w:pPr>
            <w:r>
              <w:rPr>
                <w:rFonts w:eastAsiaTheme="minorEastAsia"/>
                <w:lang w:val="cs-CZ"/>
              </w:rPr>
              <w:t>čas</w:t>
            </w:r>
          </w:p>
        </w:tc>
        <w:tc>
          <w:tcPr>
            <w:tcW w:w="2694" w:type="dxa"/>
            <w:vAlign w:val="center"/>
          </w:tcPr>
          <w:p w:rsidR="00383277" w:rsidRDefault="00383277" w:rsidP="00ED1B6E">
            <w:pPr>
              <w:pStyle w:val="Bezmezer"/>
              <w:jc w:val="center"/>
              <w:rPr>
                <w:rFonts w:eastAsiaTheme="minorEastAsia"/>
                <w:lang w:val="cs-CZ"/>
              </w:rPr>
            </w:pPr>
            <w:r>
              <w:rPr>
                <w:rFonts w:eastAsiaTheme="minorEastAsia"/>
                <w:lang w:val="cs-CZ"/>
              </w:rPr>
              <w:t>intervaly</w:t>
            </w:r>
          </w:p>
        </w:tc>
        <w:tc>
          <w:tcPr>
            <w:tcW w:w="1671" w:type="dxa"/>
            <w:vAlign w:val="center"/>
          </w:tcPr>
          <w:p w:rsidR="00383277" w:rsidRDefault="00383277" w:rsidP="00ED1B6E">
            <w:pPr>
              <w:pStyle w:val="Bezmezer"/>
              <w:jc w:val="center"/>
              <w:rPr>
                <w:rFonts w:eastAsiaTheme="minorEastAsia"/>
                <w:lang w:val="cs-CZ"/>
              </w:rPr>
            </w:pPr>
            <w:r>
              <w:rPr>
                <w:rFonts w:eastAsiaTheme="minorEastAsia"/>
                <w:lang w:val="cs-CZ"/>
              </w:rPr>
              <w:t>Počet spojů</w:t>
            </w:r>
          </w:p>
        </w:tc>
      </w:tr>
      <w:tr w:rsidR="00383277" w:rsidTr="00ED1B6E">
        <w:trPr>
          <w:trHeight w:val="397"/>
        </w:trPr>
        <w:tc>
          <w:tcPr>
            <w:tcW w:w="2394" w:type="dxa"/>
            <w:vAlign w:val="center"/>
          </w:tcPr>
          <w:p w:rsidR="00383277" w:rsidRDefault="00383277" w:rsidP="00ED1B6E">
            <w:pPr>
              <w:pStyle w:val="Bezmezer"/>
              <w:rPr>
                <w:rFonts w:eastAsiaTheme="minorEastAsia"/>
                <w:lang w:val="cs-CZ"/>
              </w:rPr>
            </w:pPr>
            <w:r>
              <w:rPr>
                <w:rFonts w:eastAsiaTheme="minorEastAsia"/>
                <w:lang w:val="cs-CZ"/>
              </w:rPr>
              <w:t>špička</w:t>
            </w:r>
          </w:p>
        </w:tc>
        <w:tc>
          <w:tcPr>
            <w:tcW w:w="2817" w:type="dxa"/>
            <w:vAlign w:val="center"/>
          </w:tcPr>
          <w:p w:rsidR="00383277" w:rsidRDefault="004A4887" w:rsidP="00ED1B6E">
            <w:pPr>
              <w:pStyle w:val="Bezmezer"/>
              <w:jc w:val="center"/>
              <w:rPr>
                <w:rFonts w:eastAsiaTheme="minorEastAsia"/>
                <w:lang w:val="cs-CZ"/>
              </w:rPr>
            </w:pPr>
            <w:r>
              <w:rPr>
                <w:rFonts w:eastAsiaTheme="minorEastAsia"/>
                <w:lang w:val="cs-CZ"/>
              </w:rPr>
              <w:t>6:15–8:30 a 16:00–18:00</w:t>
            </w:r>
          </w:p>
        </w:tc>
        <w:tc>
          <w:tcPr>
            <w:tcW w:w="2694" w:type="dxa"/>
            <w:vAlign w:val="center"/>
          </w:tcPr>
          <w:p w:rsidR="00383277" w:rsidRDefault="00383277" w:rsidP="004A4887">
            <w:pPr>
              <w:pStyle w:val="Bezmezer"/>
              <w:jc w:val="center"/>
              <w:rPr>
                <w:rFonts w:eastAsiaTheme="minorEastAsia"/>
                <w:lang w:val="cs-CZ"/>
              </w:rPr>
            </w:pPr>
            <w:r>
              <w:rPr>
                <w:rFonts w:eastAsiaTheme="minorEastAsia"/>
                <w:lang w:val="cs-CZ"/>
              </w:rPr>
              <w:t>10 – 15 minut</w:t>
            </w:r>
          </w:p>
        </w:tc>
        <w:tc>
          <w:tcPr>
            <w:tcW w:w="1671" w:type="dxa"/>
            <w:vAlign w:val="center"/>
          </w:tcPr>
          <w:p w:rsidR="00383277" w:rsidRDefault="004A4887" w:rsidP="00A50ACB">
            <w:pPr>
              <w:pStyle w:val="Bezmezer"/>
              <w:jc w:val="center"/>
              <w:rPr>
                <w:rFonts w:eastAsiaTheme="minorEastAsia"/>
                <w:lang w:val="cs-CZ"/>
              </w:rPr>
            </w:pPr>
            <w:r>
              <w:rPr>
                <w:rFonts w:eastAsiaTheme="minorEastAsia"/>
                <w:lang w:val="cs-CZ"/>
              </w:rPr>
              <w:t>11</w:t>
            </w:r>
            <w:r w:rsidR="00A50ACB">
              <w:rPr>
                <w:rFonts w:eastAsiaTheme="minorEastAsia"/>
                <w:lang w:val="cs-CZ"/>
              </w:rPr>
              <w:t xml:space="preserve"> a</w:t>
            </w:r>
            <w:r>
              <w:rPr>
                <w:rFonts w:eastAsiaTheme="minorEastAsia"/>
                <w:lang w:val="cs-CZ"/>
              </w:rPr>
              <w:t>10</w:t>
            </w:r>
            <w:r w:rsidR="00383277">
              <w:rPr>
                <w:rFonts w:eastAsiaTheme="minorEastAsia"/>
                <w:lang w:val="cs-CZ"/>
              </w:rPr>
              <w:t xml:space="preserve"> </w:t>
            </w:r>
          </w:p>
        </w:tc>
      </w:tr>
      <w:tr w:rsidR="00383277" w:rsidTr="00ED1B6E">
        <w:trPr>
          <w:trHeight w:val="397"/>
        </w:trPr>
        <w:tc>
          <w:tcPr>
            <w:tcW w:w="2394" w:type="dxa"/>
            <w:vAlign w:val="center"/>
          </w:tcPr>
          <w:p w:rsidR="00383277" w:rsidRDefault="00310CBB" w:rsidP="004A4887">
            <w:pPr>
              <w:pStyle w:val="Bezmezer"/>
              <w:rPr>
                <w:rFonts w:eastAsiaTheme="minorEastAsia"/>
                <w:lang w:val="cs-CZ"/>
              </w:rPr>
            </w:pPr>
            <w:r>
              <w:rPr>
                <w:rFonts w:eastAsiaTheme="minorEastAsia"/>
                <w:lang w:val="cs-CZ"/>
              </w:rPr>
              <w:t>d</w:t>
            </w:r>
            <w:r w:rsidR="004A4887">
              <w:rPr>
                <w:rFonts w:eastAsiaTheme="minorEastAsia"/>
                <w:lang w:val="cs-CZ"/>
              </w:rPr>
              <w:t>opoledne, odpoledne a večer</w:t>
            </w:r>
          </w:p>
        </w:tc>
        <w:tc>
          <w:tcPr>
            <w:tcW w:w="2817" w:type="dxa"/>
            <w:vAlign w:val="center"/>
          </w:tcPr>
          <w:p w:rsidR="00383277" w:rsidRDefault="004A4887" w:rsidP="004A4887">
            <w:pPr>
              <w:pStyle w:val="Bezmezer"/>
              <w:jc w:val="center"/>
              <w:rPr>
                <w:rFonts w:eastAsiaTheme="minorEastAsia"/>
                <w:lang w:val="cs-CZ"/>
              </w:rPr>
            </w:pPr>
            <w:r>
              <w:rPr>
                <w:rFonts w:eastAsiaTheme="minorEastAsia"/>
                <w:lang w:val="cs-CZ"/>
              </w:rPr>
              <w:t>8:50 - 15:40</w:t>
            </w:r>
            <w:r w:rsidR="00383277">
              <w:rPr>
                <w:rFonts w:eastAsiaTheme="minorEastAsia"/>
                <w:lang w:val="cs-CZ"/>
              </w:rPr>
              <w:t xml:space="preserve"> a </w:t>
            </w:r>
            <w:r>
              <w:rPr>
                <w:rFonts w:eastAsiaTheme="minorEastAsia"/>
                <w:lang w:val="cs-CZ"/>
              </w:rPr>
              <w:t>18:20</w:t>
            </w:r>
            <w:r w:rsidR="00383277">
              <w:rPr>
                <w:rFonts w:eastAsiaTheme="minorEastAsia"/>
                <w:lang w:val="cs-CZ"/>
              </w:rPr>
              <w:t>-22:00</w:t>
            </w:r>
          </w:p>
        </w:tc>
        <w:tc>
          <w:tcPr>
            <w:tcW w:w="2694" w:type="dxa"/>
            <w:vAlign w:val="center"/>
          </w:tcPr>
          <w:p w:rsidR="00383277" w:rsidRDefault="00383277" w:rsidP="004A4887">
            <w:pPr>
              <w:pStyle w:val="Bezmezer"/>
              <w:jc w:val="center"/>
              <w:rPr>
                <w:rFonts w:eastAsiaTheme="minorEastAsia"/>
                <w:lang w:val="cs-CZ"/>
              </w:rPr>
            </w:pPr>
            <w:r>
              <w:rPr>
                <w:rFonts w:eastAsiaTheme="minorEastAsia"/>
                <w:lang w:val="cs-CZ"/>
              </w:rPr>
              <w:t xml:space="preserve">20 – </w:t>
            </w:r>
            <w:r w:rsidR="004A4887">
              <w:rPr>
                <w:rFonts w:eastAsiaTheme="minorEastAsia"/>
                <w:lang w:val="cs-CZ"/>
              </w:rPr>
              <w:t>30</w:t>
            </w:r>
            <w:r>
              <w:rPr>
                <w:rFonts w:eastAsiaTheme="minorEastAsia"/>
                <w:lang w:val="cs-CZ"/>
              </w:rPr>
              <w:t xml:space="preserve"> minut</w:t>
            </w:r>
          </w:p>
        </w:tc>
        <w:tc>
          <w:tcPr>
            <w:tcW w:w="1671" w:type="dxa"/>
            <w:vAlign w:val="center"/>
          </w:tcPr>
          <w:p w:rsidR="00383277" w:rsidRDefault="00383277" w:rsidP="00A50ACB">
            <w:pPr>
              <w:pStyle w:val="Bezmezer"/>
              <w:jc w:val="center"/>
              <w:rPr>
                <w:rFonts w:eastAsiaTheme="minorEastAsia"/>
                <w:lang w:val="cs-CZ"/>
              </w:rPr>
            </w:pPr>
            <w:r>
              <w:rPr>
                <w:rFonts w:eastAsiaTheme="minorEastAsia"/>
                <w:lang w:val="cs-CZ"/>
              </w:rPr>
              <w:t>14</w:t>
            </w:r>
            <w:r w:rsidR="00A50ACB">
              <w:rPr>
                <w:rFonts w:eastAsiaTheme="minorEastAsia"/>
                <w:lang w:val="cs-CZ"/>
              </w:rPr>
              <w:t xml:space="preserve"> a </w:t>
            </w:r>
            <w:r w:rsidR="004A4887">
              <w:rPr>
                <w:rFonts w:eastAsiaTheme="minorEastAsia"/>
                <w:lang w:val="cs-CZ"/>
              </w:rPr>
              <w:t>6</w:t>
            </w:r>
            <w:r>
              <w:rPr>
                <w:rFonts w:eastAsiaTheme="minorEastAsia"/>
                <w:lang w:val="cs-CZ"/>
              </w:rPr>
              <w:t xml:space="preserve"> </w:t>
            </w:r>
          </w:p>
        </w:tc>
      </w:tr>
      <w:tr w:rsidR="00383277" w:rsidTr="00ED1B6E">
        <w:trPr>
          <w:trHeight w:val="397"/>
        </w:trPr>
        <w:tc>
          <w:tcPr>
            <w:tcW w:w="2394" w:type="dxa"/>
            <w:vAlign w:val="center"/>
          </w:tcPr>
          <w:p w:rsidR="00383277" w:rsidRDefault="00383277" w:rsidP="00ED1B6E">
            <w:pPr>
              <w:pStyle w:val="Bezmezer"/>
              <w:rPr>
                <w:rFonts w:eastAsiaTheme="minorEastAsia"/>
                <w:lang w:val="cs-CZ"/>
              </w:rPr>
            </w:pPr>
            <w:r>
              <w:rPr>
                <w:rFonts w:eastAsiaTheme="minorEastAsia"/>
                <w:lang w:val="cs-CZ"/>
              </w:rPr>
              <w:t>noční provoz</w:t>
            </w:r>
            <w:r w:rsidR="004A4887">
              <w:rPr>
                <w:rFonts w:eastAsiaTheme="minorEastAsia"/>
                <w:lang w:val="cs-CZ"/>
              </w:rPr>
              <w:t xml:space="preserve"> a ranní provoz</w:t>
            </w:r>
          </w:p>
        </w:tc>
        <w:tc>
          <w:tcPr>
            <w:tcW w:w="2817" w:type="dxa"/>
            <w:vAlign w:val="center"/>
          </w:tcPr>
          <w:p w:rsidR="00383277" w:rsidRDefault="00383277" w:rsidP="004A4887">
            <w:pPr>
              <w:pStyle w:val="Bezmezer"/>
              <w:jc w:val="center"/>
              <w:rPr>
                <w:rFonts w:eastAsiaTheme="minorEastAsia"/>
                <w:lang w:val="cs-CZ"/>
              </w:rPr>
            </w:pPr>
            <w:r>
              <w:rPr>
                <w:rFonts w:eastAsiaTheme="minorEastAsia"/>
                <w:lang w:val="cs-CZ"/>
              </w:rPr>
              <w:t>22:30-</w:t>
            </w:r>
            <w:r w:rsidR="004A4887">
              <w:rPr>
                <w:rFonts w:eastAsiaTheme="minorEastAsia"/>
                <w:lang w:val="cs-CZ"/>
              </w:rPr>
              <w:t>1:30</w:t>
            </w:r>
            <w:r>
              <w:rPr>
                <w:rFonts w:eastAsiaTheme="minorEastAsia"/>
                <w:lang w:val="cs-CZ"/>
              </w:rPr>
              <w:t xml:space="preserve"> a 4:</w:t>
            </w:r>
            <w:r w:rsidR="004A4887">
              <w:rPr>
                <w:rFonts w:eastAsiaTheme="minorEastAsia"/>
                <w:lang w:val="cs-CZ"/>
              </w:rPr>
              <w:t>00</w:t>
            </w:r>
            <w:r>
              <w:rPr>
                <w:rFonts w:eastAsiaTheme="minorEastAsia"/>
                <w:lang w:val="cs-CZ"/>
              </w:rPr>
              <w:t>-6:</w:t>
            </w:r>
            <w:r w:rsidR="004A4887">
              <w:rPr>
                <w:rFonts w:eastAsiaTheme="minorEastAsia"/>
                <w:lang w:val="cs-CZ"/>
              </w:rPr>
              <w:t>0</w:t>
            </w:r>
            <w:r>
              <w:rPr>
                <w:rFonts w:eastAsiaTheme="minorEastAsia"/>
                <w:lang w:val="cs-CZ"/>
              </w:rPr>
              <w:t>0</w:t>
            </w:r>
          </w:p>
        </w:tc>
        <w:tc>
          <w:tcPr>
            <w:tcW w:w="2694" w:type="dxa"/>
            <w:vAlign w:val="center"/>
          </w:tcPr>
          <w:p w:rsidR="00383277" w:rsidRDefault="00383277" w:rsidP="004A4887">
            <w:pPr>
              <w:pStyle w:val="Bezmezer"/>
              <w:jc w:val="center"/>
              <w:rPr>
                <w:rFonts w:eastAsiaTheme="minorEastAsia"/>
                <w:lang w:val="cs-CZ"/>
              </w:rPr>
            </w:pPr>
            <w:r>
              <w:rPr>
                <w:rFonts w:eastAsiaTheme="minorEastAsia"/>
                <w:lang w:val="cs-CZ"/>
              </w:rPr>
              <w:t>30</w:t>
            </w:r>
            <w:r w:rsidR="004A4887">
              <w:rPr>
                <w:rFonts w:eastAsiaTheme="minorEastAsia"/>
                <w:lang w:val="cs-CZ"/>
              </w:rPr>
              <w:t>-50</w:t>
            </w:r>
            <w:r>
              <w:rPr>
                <w:rFonts w:eastAsiaTheme="minorEastAsia"/>
                <w:lang w:val="cs-CZ"/>
              </w:rPr>
              <w:t xml:space="preserve"> minut</w:t>
            </w:r>
          </w:p>
        </w:tc>
        <w:tc>
          <w:tcPr>
            <w:tcW w:w="1671" w:type="dxa"/>
            <w:vAlign w:val="center"/>
          </w:tcPr>
          <w:p w:rsidR="00383277" w:rsidRDefault="006C44BC" w:rsidP="00A50ACB">
            <w:pPr>
              <w:pStyle w:val="Bezmezer"/>
              <w:jc w:val="center"/>
              <w:rPr>
                <w:rFonts w:eastAsiaTheme="minorEastAsia"/>
                <w:lang w:val="cs-CZ"/>
              </w:rPr>
            </w:pPr>
            <w:r>
              <w:rPr>
                <w:rFonts w:eastAsiaTheme="minorEastAsia"/>
                <w:lang w:val="cs-CZ"/>
              </w:rPr>
              <w:t>5</w:t>
            </w:r>
            <w:r w:rsidR="00A50ACB">
              <w:rPr>
                <w:rFonts w:eastAsiaTheme="minorEastAsia"/>
                <w:lang w:val="cs-CZ"/>
              </w:rPr>
              <w:t xml:space="preserve"> a </w:t>
            </w:r>
            <w:r w:rsidR="00383277">
              <w:rPr>
                <w:rFonts w:eastAsiaTheme="minorEastAsia"/>
                <w:lang w:val="cs-CZ"/>
              </w:rPr>
              <w:t xml:space="preserve">4 </w:t>
            </w:r>
          </w:p>
        </w:tc>
      </w:tr>
    </w:tbl>
    <w:p w:rsidR="00E03780" w:rsidRDefault="006C44BC" w:rsidP="00F97236">
      <w:pPr>
        <w:pStyle w:val="Nadpis1"/>
        <w:jc w:val="both"/>
        <w:rPr>
          <w:b w:val="0"/>
          <w:sz w:val="24"/>
          <w:szCs w:val="24"/>
          <w:lang w:val="cs-CZ"/>
        </w:rPr>
      </w:pPr>
      <w:r>
        <w:rPr>
          <w:b w:val="0"/>
          <w:sz w:val="24"/>
          <w:szCs w:val="24"/>
          <w:lang w:val="cs-CZ"/>
        </w:rPr>
        <w:t>Celkem spojů – 50, obousměrně 100</w:t>
      </w:r>
      <w:r w:rsidR="00F216DB">
        <w:rPr>
          <w:b w:val="0"/>
          <w:sz w:val="24"/>
          <w:szCs w:val="24"/>
          <w:lang w:val="cs-CZ"/>
        </w:rPr>
        <w:t>;</w:t>
      </w:r>
      <w:r>
        <w:rPr>
          <w:b w:val="0"/>
          <w:sz w:val="24"/>
          <w:szCs w:val="24"/>
          <w:lang w:val="cs-CZ"/>
        </w:rPr>
        <w:t xml:space="preserve"> </w:t>
      </w:r>
      <w:r w:rsidR="00F216DB">
        <w:rPr>
          <w:b w:val="0"/>
          <w:sz w:val="24"/>
          <w:szCs w:val="24"/>
          <w:lang w:val="cs-CZ"/>
        </w:rPr>
        <w:t>P</w:t>
      </w:r>
      <w:r>
        <w:rPr>
          <w:b w:val="0"/>
          <w:sz w:val="24"/>
          <w:szCs w:val="24"/>
          <w:lang w:val="cs-CZ"/>
        </w:rPr>
        <w:t>ři průměrn</w:t>
      </w:r>
      <w:r w:rsidR="00A50ACB">
        <w:rPr>
          <w:b w:val="0"/>
          <w:sz w:val="24"/>
          <w:szCs w:val="24"/>
          <w:lang w:val="cs-CZ"/>
        </w:rPr>
        <w:t>é</w:t>
      </w:r>
      <w:r>
        <w:rPr>
          <w:b w:val="0"/>
          <w:sz w:val="24"/>
          <w:szCs w:val="24"/>
          <w:lang w:val="cs-CZ"/>
        </w:rPr>
        <w:t>m zaplnění 350</w:t>
      </w:r>
      <w:r w:rsidR="00A50ACB">
        <w:rPr>
          <w:b w:val="0"/>
          <w:sz w:val="24"/>
          <w:szCs w:val="24"/>
          <w:lang w:val="cs-CZ"/>
        </w:rPr>
        <w:t xml:space="preserve"> cestujících</w:t>
      </w:r>
      <w:r>
        <w:rPr>
          <w:b w:val="0"/>
          <w:sz w:val="24"/>
          <w:szCs w:val="24"/>
          <w:lang w:val="cs-CZ"/>
        </w:rPr>
        <w:t xml:space="preserve"> na vlakovou soupravu se přepraví 35 tisíc cestujících, při max. zaplněn</w:t>
      </w:r>
      <w:r w:rsidR="00F216DB">
        <w:rPr>
          <w:b w:val="0"/>
          <w:sz w:val="24"/>
          <w:szCs w:val="24"/>
          <w:lang w:val="cs-CZ"/>
        </w:rPr>
        <w:t>í vlakových souprav</w:t>
      </w:r>
      <w:r>
        <w:rPr>
          <w:b w:val="0"/>
          <w:sz w:val="24"/>
          <w:szCs w:val="24"/>
          <w:lang w:val="cs-CZ"/>
        </w:rPr>
        <w:t xml:space="preserve"> okolo 50 tisíc.</w:t>
      </w:r>
      <w:r w:rsidR="00E03780">
        <w:rPr>
          <w:b w:val="0"/>
          <w:sz w:val="24"/>
          <w:szCs w:val="24"/>
          <w:lang w:val="cs-CZ"/>
        </w:rPr>
        <w:t xml:space="preserve"> Dráha v Praze bude spadat </w:t>
      </w:r>
      <w:r w:rsidR="00A50ACB">
        <w:rPr>
          <w:b w:val="0"/>
          <w:sz w:val="24"/>
          <w:szCs w:val="24"/>
          <w:lang w:val="cs-CZ"/>
        </w:rPr>
        <w:t>do</w:t>
      </w:r>
      <w:r w:rsidR="00E03780">
        <w:rPr>
          <w:b w:val="0"/>
          <w:sz w:val="24"/>
          <w:szCs w:val="24"/>
          <w:lang w:val="cs-CZ"/>
        </w:rPr>
        <w:t xml:space="preserve"> systém</w:t>
      </w:r>
      <w:r w:rsidR="00A50ACB">
        <w:rPr>
          <w:b w:val="0"/>
          <w:sz w:val="24"/>
          <w:szCs w:val="24"/>
          <w:lang w:val="cs-CZ"/>
        </w:rPr>
        <w:t>u</w:t>
      </w:r>
      <w:r w:rsidR="00E03780">
        <w:rPr>
          <w:b w:val="0"/>
          <w:sz w:val="24"/>
          <w:szCs w:val="24"/>
          <w:lang w:val="cs-CZ"/>
        </w:rPr>
        <w:t xml:space="preserve"> PID,</w:t>
      </w:r>
      <w:r w:rsidR="00A50ACB">
        <w:rPr>
          <w:b w:val="0"/>
          <w:sz w:val="24"/>
          <w:szCs w:val="24"/>
          <w:lang w:val="cs-CZ"/>
        </w:rPr>
        <w:t xml:space="preserve"> </w:t>
      </w:r>
      <w:r w:rsidR="00E03780">
        <w:rPr>
          <w:b w:val="0"/>
          <w:sz w:val="24"/>
          <w:szCs w:val="24"/>
          <w:lang w:val="cs-CZ"/>
        </w:rPr>
        <w:t xml:space="preserve"> jízdné bude na celém úseku (Kladno – Praha) zdraženo o 5-10%.</w:t>
      </w:r>
      <w:r w:rsidR="009A5C22">
        <w:rPr>
          <w:b w:val="0"/>
          <w:sz w:val="24"/>
          <w:szCs w:val="24"/>
          <w:lang w:val="cs-CZ"/>
        </w:rPr>
        <w:t xml:space="preserve"> Porovnání měsíčních nákladů na dojížděni do Prahy</w:t>
      </w:r>
      <w:r w:rsidR="0023693A">
        <w:rPr>
          <w:b w:val="0"/>
          <w:sz w:val="24"/>
          <w:szCs w:val="24"/>
          <w:lang w:val="cs-CZ"/>
        </w:rPr>
        <w:t xml:space="preserve"> je následující</w:t>
      </w:r>
      <w:r w:rsidR="009A5C22">
        <w:rPr>
          <w:b w:val="0"/>
          <w:sz w:val="24"/>
          <w:szCs w:val="24"/>
          <w:lang w:val="cs-CZ"/>
        </w:rPr>
        <w:t xml:space="preserve"> – vlak: 770 Kč, auto: 2 756 (na okraj Prahy), do centra cca 4 </w:t>
      </w:r>
      <w:r w:rsidR="0023693A">
        <w:rPr>
          <w:b w:val="0"/>
          <w:sz w:val="24"/>
          <w:szCs w:val="24"/>
          <w:lang w:val="cs-CZ"/>
        </w:rPr>
        <w:t>5</w:t>
      </w:r>
      <w:r w:rsidR="009A5C22">
        <w:rPr>
          <w:b w:val="0"/>
          <w:sz w:val="24"/>
          <w:szCs w:val="24"/>
          <w:lang w:val="cs-CZ"/>
        </w:rPr>
        <w:t>00 Kč</w:t>
      </w:r>
    </w:p>
    <w:p w:rsidR="00254083" w:rsidRDefault="008E1CE7" w:rsidP="00F97236">
      <w:pPr>
        <w:pStyle w:val="Bezmezer"/>
        <w:tabs>
          <w:tab w:val="left" w:pos="4980"/>
        </w:tabs>
        <w:jc w:val="both"/>
        <w:rPr>
          <w:rFonts w:ascii="Arial" w:eastAsiaTheme="minorEastAsia" w:hAnsi="Arial" w:cs="Arial"/>
          <w:b/>
          <w:sz w:val="36"/>
          <w:szCs w:val="36"/>
          <w:lang w:val="cs-CZ"/>
        </w:rPr>
      </w:pPr>
      <w:r w:rsidRPr="00C97EC8">
        <w:rPr>
          <w:rFonts w:ascii="Arial" w:eastAsiaTheme="minorEastAsia" w:hAnsi="Arial" w:cs="Arial"/>
          <w:b/>
          <w:sz w:val="36"/>
          <w:szCs w:val="36"/>
          <w:lang w:val="cs-CZ"/>
        </w:rPr>
        <w:t>Výhybka na Letiště Václava Havla</w:t>
      </w:r>
    </w:p>
    <w:p w:rsidR="00216B7C" w:rsidRDefault="00216B7C" w:rsidP="00F97236">
      <w:pPr>
        <w:pStyle w:val="Bezmezer"/>
        <w:tabs>
          <w:tab w:val="left" w:pos="4980"/>
        </w:tabs>
        <w:jc w:val="both"/>
        <w:rPr>
          <w:rFonts w:eastAsiaTheme="minorEastAsia"/>
          <w:lang w:val="cs-CZ"/>
        </w:rPr>
      </w:pPr>
      <w:r>
        <w:rPr>
          <w:rFonts w:eastAsiaTheme="minorEastAsia" w:cs="Times New Roman"/>
          <w:szCs w:val="24"/>
          <w:lang w:val="cs-CZ"/>
        </w:rPr>
        <w:t xml:space="preserve">Dráha na letiště bude vedena po trati č.120 (Praha – Kladno) z Masarykova nádraží přes Dejvice </w:t>
      </w:r>
      <w:r w:rsidR="00B955CA">
        <w:rPr>
          <w:rFonts w:eastAsiaTheme="minorEastAsia" w:cs="Times New Roman"/>
          <w:szCs w:val="24"/>
          <w:lang w:val="cs-CZ"/>
        </w:rPr>
        <w:t>přes odbočku za nádražím Ruzyně</w:t>
      </w:r>
      <w:r>
        <w:rPr>
          <w:rFonts w:eastAsiaTheme="minorEastAsia" w:cs="Times New Roman"/>
          <w:szCs w:val="24"/>
          <w:lang w:val="cs-CZ"/>
        </w:rPr>
        <w:t xml:space="preserve"> na Letiště Václava Havla. Až </w:t>
      </w:r>
      <w:r w:rsidR="00B955CA">
        <w:rPr>
          <w:rFonts w:eastAsiaTheme="minorEastAsia" w:cs="Times New Roman"/>
          <w:szCs w:val="24"/>
          <w:lang w:val="cs-CZ"/>
        </w:rPr>
        <w:t>k odbočce</w:t>
      </w:r>
      <w:r>
        <w:rPr>
          <w:rFonts w:eastAsiaTheme="minorEastAsia" w:cs="Times New Roman"/>
          <w:szCs w:val="24"/>
          <w:lang w:val="cs-CZ"/>
        </w:rPr>
        <w:t xml:space="preserve"> budou vlaky</w:t>
      </w:r>
      <w:r w:rsidR="00B955CA">
        <w:rPr>
          <w:rFonts w:eastAsiaTheme="minorEastAsia" w:cs="Times New Roman"/>
          <w:szCs w:val="24"/>
          <w:lang w:val="cs-CZ"/>
        </w:rPr>
        <w:t xml:space="preserve"> jezdit</w:t>
      </w:r>
      <w:r>
        <w:rPr>
          <w:rFonts w:eastAsiaTheme="minorEastAsia" w:cs="Times New Roman"/>
          <w:szCs w:val="24"/>
          <w:lang w:val="cs-CZ"/>
        </w:rPr>
        <w:t xml:space="preserve"> po nové zmodernizované trati č.120, několik stovek metrů za nádražím u </w:t>
      </w:r>
      <w:r>
        <w:rPr>
          <w:rFonts w:eastAsiaTheme="minorEastAsia"/>
          <w:lang w:val="cs-CZ"/>
        </w:rPr>
        <w:t>Výzkumného ústavu rostlinné výroby (VÚRV) bud</w:t>
      </w:r>
      <w:r w:rsidR="00254083">
        <w:rPr>
          <w:rFonts w:eastAsiaTheme="minorEastAsia"/>
          <w:lang w:val="cs-CZ"/>
        </w:rPr>
        <w:t>ou</w:t>
      </w:r>
      <w:r>
        <w:rPr>
          <w:rFonts w:eastAsiaTheme="minorEastAsia"/>
          <w:lang w:val="cs-CZ"/>
        </w:rPr>
        <w:t xml:space="preserve"> odbočovat</w:t>
      </w:r>
      <w:r w:rsidR="00254083">
        <w:rPr>
          <w:rFonts w:eastAsiaTheme="minorEastAsia"/>
          <w:lang w:val="cs-CZ"/>
        </w:rPr>
        <w:t xml:space="preserve"> na</w:t>
      </w:r>
      <w:r w:rsidR="00D60A86">
        <w:rPr>
          <w:rFonts w:eastAsiaTheme="minorEastAsia"/>
          <w:lang w:val="cs-CZ"/>
        </w:rPr>
        <w:t xml:space="preserve"> </w:t>
      </w:r>
      <w:r>
        <w:rPr>
          <w:rFonts w:eastAsiaTheme="minorEastAsia"/>
          <w:lang w:val="cs-CZ"/>
        </w:rPr>
        <w:t>nov</w:t>
      </w:r>
      <w:r w:rsidR="00254083">
        <w:rPr>
          <w:rFonts w:eastAsiaTheme="minorEastAsia"/>
          <w:lang w:val="cs-CZ"/>
        </w:rPr>
        <w:t>ou</w:t>
      </w:r>
      <w:r>
        <w:rPr>
          <w:rFonts w:eastAsiaTheme="minorEastAsia"/>
          <w:lang w:val="cs-CZ"/>
        </w:rPr>
        <w:t xml:space="preserve"> dosud nepostaven</w:t>
      </w:r>
      <w:r w:rsidR="00254083">
        <w:rPr>
          <w:rFonts w:eastAsiaTheme="minorEastAsia"/>
          <w:lang w:val="cs-CZ"/>
        </w:rPr>
        <w:t>ou</w:t>
      </w:r>
      <w:r>
        <w:rPr>
          <w:rFonts w:eastAsiaTheme="minorEastAsia"/>
          <w:lang w:val="cs-CZ"/>
        </w:rPr>
        <w:t xml:space="preserve"> dvojkolejn</w:t>
      </w:r>
      <w:r w:rsidR="00254083">
        <w:rPr>
          <w:rFonts w:eastAsiaTheme="minorEastAsia"/>
          <w:lang w:val="cs-CZ"/>
        </w:rPr>
        <w:t>ou</w:t>
      </w:r>
      <w:r>
        <w:rPr>
          <w:rFonts w:eastAsiaTheme="minorEastAsia"/>
          <w:lang w:val="cs-CZ"/>
        </w:rPr>
        <w:t xml:space="preserve"> trať na</w:t>
      </w:r>
      <w:r w:rsidR="00D60A86">
        <w:rPr>
          <w:rFonts w:eastAsiaTheme="minorEastAsia"/>
          <w:lang w:val="cs-CZ"/>
        </w:rPr>
        <w:t xml:space="preserve"> sver na</w:t>
      </w:r>
      <w:r>
        <w:rPr>
          <w:rFonts w:eastAsiaTheme="minorEastAsia"/>
          <w:lang w:val="cs-CZ"/>
        </w:rPr>
        <w:t xml:space="preserve"> Letiště Václava Havla (LVH)</w:t>
      </w:r>
      <w:r w:rsidR="00D60A86">
        <w:rPr>
          <w:rFonts w:eastAsiaTheme="minorEastAsia"/>
          <w:lang w:val="cs-CZ"/>
        </w:rPr>
        <w:t>. Tato odbočka bude vést podél Pražského okruhu (trochu západnějším směrem než PO), někol</w:t>
      </w:r>
      <w:r w:rsidR="00254083">
        <w:rPr>
          <w:rFonts w:eastAsiaTheme="minorEastAsia"/>
          <w:lang w:val="cs-CZ"/>
        </w:rPr>
        <w:t>ik</w:t>
      </w:r>
      <w:r w:rsidR="00D60A86">
        <w:rPr>
          <w:rFonts w:eastAsiaTheme="minorEastAsia"/>
          <w:lang w:val="cs-CZ"/>
        </w:rPr>
        <w:t xml:space="preserve"> set metrů před objekty starého ruzyňského letiště a OC šestka zajede trať pod zem. Povede pod těmito objekty a pod parkovištěm u terminálu Jih 1 bude stát podzemní stanice. </w:t>
      </w:r>
      <w:r w:rsidR="004C1D8B">
        <w:rPr>
          <w:rFonts w:eastAsiaTheme="minorEastAsia"/>
          <w:lang w:val="cs-CZ"/>
        </w:rPr>
        <w:t>Poté</w:t>
      </w:r>
      <w:r w:rsidR="00254083">
        <w:rPr>
          <w:rFonts w:eastAsiaTheme="minorEastAsia"/>
          <w:lang w:val="cs-CZ"/>
        </w:rPr>
        <w:t xml:space="preserve"> po</w:t>
      </w:r>
      <w:r w:rsidR="004C1D8B">
        <w:rPr>
          <w:rFonts w:eastAsiaTheme="minorEastAsia"/>
          <w:lang w:val="cs-CZ"/>
        </w:rPr>
        <w:t xml:space="preserve"> dalších cca 250 metrech dráha vyjede nad zem a stočí se na východ, dvakrát podjede ulici k Letišti a </w:t>
      </w:r>
      <w:r w:rsidR="00254083">
        <w:rPr>
          <w:rFonts w:eastAsiaTheme="minorEastAsia"/>
          <w:lang w:val="cs-CZ"/>
        </w:rPr>
        <w:t>sjezd</w:t>
      </w:r>
      <w:r w:rsidR="004C1D8B">
        <w:rPr>
          <w:rFonts w:eastAsiaTheme="minorEastAsia"/>
          <w:lang w:val="cs-CZ"/>
        </w:rPr>
        <w:t xml:space="preserve"> </w:t>
      </w:r>
      <w:r w:rsidR="00254083">
        <w:rPr>
          <w:rFonts w:eastAsiaTheme="minorEastAsia"/>
          <w:lang w:val="cs-CZ"/>
        </w:rPr>
        <w:t>z</w:t>
      </w:r>
      <w:r w:rsidR="004C1D8B">
        <w:rPr>
          <w:rFonts w:eastAsiaTheme="minorEastAsia"/>
          <w:lang w:val="cs-CZ"/>
        </w:rPr>
        <w:t> Aviatické a opět se zahloubí pod zem. Před Terminálem Sever  1 se stočí trochu na jihovýchod a pod jmenovaným terminálem vznikne konečná stanice této odbočky. Za stanic</w:t>
      </w:r>
      <w:r w:rsidR="00254083">
        <w:rPr>
          <w:rFonts w:eastAsiaTheme="minorEastAsia"/>
          <w:lang w:val="cs-CZ"/>
        </w:rPr>
        <w:t>í</w:t>
      </w:r>
      <w:r w:rsidR="004C1D8B">
        <w:rPr>
          <w:rFonts w:eastAsiaTheme="minorEastAsia"/>
          <w:lang w:val="cs-CZ"/>
        </w:rPr>
        <w:t xml:space="preserve"> bude asi </w:t>
      </w:r>
      <w:r w:rsidR="00254083">
        <w:rPr>
          <w:rFonts w:eastAsiaTheme="minorEastAsia"/>
          <w:lang w:val="cs-CZ"/>
        </w:rPr>
        <w:t>2</w:t>
      </w:r>
      <w:r w:rsidR="004C1D8B">
        <w:rPr>
          <w:rFonts w:eastAsiaTheme="minorEastAsia"/>
          <w:lang w:val="cs-CZ"/>
        </w:rPr>
        <w:t>00 metrů rovného úseku železnice</w:t>
      </w:r>
      <w:r w:rsidR="00254083">
        <w:rPr>
          <w:rFonts w:eastAsiaTheme="minorEastAsia"/>
          <w:lang w:val="cs-CZ"/>
        </w:rPr>
        <w:t xml:space="preserve"> (4 koleje vedle sebe)</w:t>
      </w:r>
      <w:r w:rsidR="004C1D8B">
        <w:rPr>
          <w:rFonts w:eastAsiaTheme="minorEastAsia"/>
          <w:lang w:val="cs-CZ"/>
        </w:rPr>
        <w:t>, kde řidiči přejdou do kabiny na druhé stran</w:t>
      </w:r>
      <w:r w:rsidR="00254083">
        <w:rPr>
          <w:rFonts w:eastAsiaTheme="minorEastAsia"/>
          <w:lang w:val="cs-CZ"/>
        </w:rPr>
        <w:t>ě</w:t>
      </w:r>
      <w:r w:rsidR="004C1D8B">
        <w:rPr>
          <w:rFonts w:eastAsiaTheme="minorEastAsia"/>
          <w:lang w:val="cs-CZ"/>
        </w:rPr>
        <w:t xml:space="preserve"> soupravy a přejedou na druhou zpáteční kolej. </w:t>
      </w:r>
    </w:p>
    <w:p w:rsidR="004C1D8B" w:rsidRDefault="004C1D8B" w:rsidP="00F97236">
      <w:pPr>
        <w:pStyle w:val="Bezmezer"/>
        <w:tabs>
          <w:tab w:val="left" w:pos="4980"/>
        </w:tabs>
        <w:jc w:val="both"/>
        <w:rPr>
          <w:rFonts w:eastAsiaTheme="minorEastAsia"/>
          <w:b/>
          <w:lang w:val="cs-CZ"/>
        </w:rPr>
      </w:pPr>
      <w:r w:rsidRPr="004C1D8B">
        <w:rPr>
          <w:rFonts w:eastAsiaTheme="minorEastAsia"/>
          <w:b/>
          <w:lang w:val="cs-CZ"/>
        </w:rPr>
        <w:lastRenderedPageBreak/>
        <w:t>Mapa odbočky na letiště</w:t>
      </w:r>
      <w:r w:rsidR="00254083">
        <w:rPr>
          <w:rFonts w:eastAsiaTheme="minorEastAsia" w:cs="Times New Roman"/>
          <w:noProof/>
          <w:szCs w:val="24"/>
          <w:lang w:val="cs-CZ" w:eastAsia="cs-CZ"/>
        </w:rPr>
        <w:drawing>
          <wp:inline distT="0" distB="0" distL="0" distR="0" wp14:anchorId="6BDDAA52" wp14:editId="31DC094C">
            <wp:extent cx="5674629" cy="30099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ha letiště.bmp"/>
                    <pic:cNvPicPr/>
                  </pic:nvPicPr>
                  <pic:blipFill rotWithShape="1">
                    <a:blip r:embed="rId21">
                      <a:extLst>
                        <a:ext uri="{28A0092B-C50C-407E-A947-70E740481C1C}">
                          <a14:useLocalDpi xmlns:a14="http://schemas.microsoft.com/office/drawing/2010/main" val="0"/>
                        </a:ext>
                      </a:extLst>
                    </a:blip>
                    <a:srcRect t="27936" r="34134" b="9921"/>
                    <a:stretch/>
                  </pic:blipFill>
                  <pic:spPr bwMode="auto">
                    <a:xfrm>
                      <a:off x="0" y="0"/>
                      <a:ext cx="5674629" cy="3009900"/>
                    </a:xfrm>
                    <a:prstGeom prst="rect">
                      <a:avLst/>
                    </a:prstGeom>
                    <a:ln>
                      <a:noFill/>
                    </a:ln>
                    <a:extLst>
                      <a:ext uri="{53640926-AAD7-44D8-BBD7-CCE9431645EC}">
                        <a14:shadowObscured xmlns:a14="http://schemas.microsoft.com/office/drawing/2010/main"/>
                      </a:ext>
                    </a:extLst>
                  </pic:spPr>
                </pic:pic>
              </a:graphicData>
            </a:graphic>
          </wp:inline>
        </w:drawing>
      </w:r>
    </w:p>
    <w:p w:rsidR="004C1D8B" w:rsidRDefault="004C1D8B" w:rsidP="00F97236">
      <w:pPr>
        <w:pStyle w:val="Bezmezer"/>
        <w:tabs>
          <w:tab w:val="left" w:pos="4980"/>
        </w:tabs>
        <w:jc w:val="both"/>
        <w:rPr>
          <w:rFonts w:eastAsiaTheme="minorEastAsia"/>
          <w:lang w:val="cs-CZ"/>
        </w:rPr>
      </w:pPr>
      <w:r>
        <w:rPr>
          <w:rFonts w:eastAsiaTheme="minorEastAsia"/>
          <w:lang w:val="cs-CZ"/>
        </w:rPr>
        <w:t>(červeně je vyznačena trasa dráhy nad zemí, světle zeleně pod zemí.</w:t>
      </w:r>
      <w:r w:rsidR="00F203A3" w:rsidRPr="00F203A3">
        <w:rPr>
          <w:rFonts w:eastAsiaTheme="minorEastAsia" w:cs="Times New Roman"/>
          <w:noProof/>
          <w:szCs w:val="24"/>
          <w:lang w:val="cs-CZ"/>
        </w:rPr>
        <w:t xml:space="preserve"> </w:t>
      </w:r>
      <w:r>
        <w:rPr>
          <w:rFonts w:eastAsiaTheme="minorEastAsia"/>
          <w:lang w:val="cs-CZ"/>
        </w:rPr>
        <w:t xml:space="preserve">Černým kruhem jsou označeny objekty starého </w:t>
      </w:r>
      <w:r w:rsidR="00254083">
        <w:rPr>
          <w:rFonts w:eastAsiaTheme="minorEastAsia"/>
          <w:lang w:val="cs-CZ"/>
        </w:rPr>
        <w:t>r</w:t>
      </w:r>
      <w:r>
        <w:rPr>
          <w:rFonts w:eastAsiaTheme="minorEastAsia"/>
          <w:lang w:val="cs-CZ"/>
        </w:rPr>
        <w:t>uzyň</w:t>
      </w:r>
      <w:r w:rsidR="00254083">
        <w:rPr>
          <w:rFonts w:eastAsiaTheme="minorEastAsia"/>
          <w:lang w:val="cs-CZ"/>
        </w:rPr>
        <w:t>ského letiště včetně terminálů J</w:t>
      </w:r>
      <w:r>
        <w:rPr>
          <w:rFonts w:eastAsiaTheme="minorEastAsia"/>
          <w:lang w:val="cs-CZ"/>
        </w:rPr>
        <w:t>ih a fialově obje</w:t>
      </w:r>
      <w:r w:rsidR="00254083">
        <w:rPr>
          <w:rFonts w:eastAsiaTheme="minorEastAsia"/>
          <w:lang w:val="cs-CZ"/>
        </w:rPr>
        <w:t>kt</w:t>
      </w:r>
      <w:r>
        <w:rPr>
          <w:rFonts w:eastAsiaTheme="minorEastAsia"/>
          <w:lang w:val="cs-CZ"/>
        </w:rPr>
        <w:t xml:space="preserve">y severní novější části letiště včetně terminálů </w:t>
      </w:r>
      <w:r w:rsidR="00254083">
        <w:rPr>
          <w:rFonts w:eastAsiaTheme="minorEastAsia"/>
          <w:lang w:val="cs-CZ"/>
        </w:rPr>
        <w:t>S</w:t>
      </w:r>
      <w:r>
        <w:rPr>
          <w:rFonts w:eastAsiaTheme="minorEastAsia"/>
          <w:lang w:val="cs-CZ"/>
        </w:rPr>
        <w:t>ever.</w:t>
      </w:r>
      <w:r w:rsidRPr="004C1D8B">
        <w:rPr>
          <w:rFonts w:eastAsiaTheme="minorEastAsia"/>
          <w:b/>
          <w:lang w:val="cs-CZ"/>
        </w:rPr>
        <w:t xml:space="preserve"> </w:t>
      </w:r>
      <w:r w:rsidRPr="004C1D8B">
        <w:rPr>
          <w:rFonts w:eastAsiaTheme="minorEastAsia"/>
          <w:lang w:val="cs-CZ"/>
        </w:rPr>
        <w:t>Oranžově j</w:t>
      </w:r>
      <w:r>
        <w:rPr>
          <w:rFonts w:eastAsiaTheme="minorEastAsia"/>
          <w:lang w:val="cs-CZ"/>
        </w:rPr>
        <w:t>sou zakroužkovány nádraží Hostivice a Ruzyně</w:t>
      </w:r>
      <w:r w:rsidR="00613E19">
        <w:rPr>
          <w:rFonts w:eastAsiaTheme="minorEastAsia"/>
          <w:lang w:val="cs-CZ"/>
        </w:rPr>
        <w:t xml:space="preserve"> a světle modře budoucí dvě podzemní stanice</w:t>
      </w:r>
      <w:r>
        <w:rPr>
          <w:rFonts w:eastAsiaTheme="minorEastAsia"/>
          <w:lang w:val="cs-CZ"/>
        </w:rPr>
        <w:t>)</w:t>
      </w:r>
    </w:p>
    <w:p w:rsidR="004C1D8B" w:rsidRPr="004C1D8B" w:rsidRDefault="004C1D8B" w:rsidP="00F97236">
      <w:pPr>
        <w:pStyle w:val="Bezmezer"/>
        <w:tabs>
          <w:tab w:val="left" w:pos="4980"/>
        </w:tabs>
        <w:jc w:val="both"/>
        <w:rPr>
          <w:rFonts w:eastAsiaTheme="minorEastAsia" w:cs="Times New Roman"/>
          <w:szCs w:val="24"/>
          <w:lang w:val="cs-CZ"/>
        </w:rPr>
      </w:pPr>
    </w:p>
    <w:p w:rsidR="00A1417D" w:rsidRPr="0068696F" w:rsidRDefault="00A1417D" w:rsidP="00F97236">
      <w:pPr>
        <w:pStyle w:val="Bezmezer"/>
        <w:jc w:val="both"/>
        <w:rPr>
          <w:rFonts w:eastAsiaTheme="minorEastAsia"/>
          <w:lang w:val="cs-CZ"/>
        </w:rPr>
      </w:pPr>
    </w:p>
    <w:p w:rsidR="00C931E5" w:rsidRDefault="00393394" w:rsidP="00F97236">
      <w:pPr>
        <w:pStyle w:val="Bezmezer"/>
        <w:jc w:val="both"/>
        <w:rPr>
          <w:rFonts w:eastAsiaTheme="minorEastAsia"/>
          <w:b/>
          <w:lang w:val="cs-CZ"/>
        </w:rPr>
      </w:pPr>
      <w:r w:rsidRPr="00393394">
        <w:rPr>
          <w:rFonts w:eastAsiaTheme="minorEastAsia"/>
          <w:b/>
          <w:lang w:val="cs-CZ"/>
        </w:rPr>
        <w:t>Parametry trati:</w:t>
      </w:r>
      <w:r>
        <w:rPr>
          <w:rFonts w:eastAsiaTheme="minorEastAsia"/>
          <w:b/>
          <w:lang w:val="cs-CZ"/>
        </w:rPr>
        <w:t xml:space="preserve"> </w:t>
      </w:r>
    </w:p>
    <w:p w:rsidR="00B955CA" w:rsidRPr="00B955CA" w:rsidRDefault="00B955CA" w:rsidP="00F97236">
      <w:pPr>
        <w:pStyle w:val="Bezmezer"/>
        <w:jc w:val="both"/>
        <w:rPr>
          <w:rFonts w:eastAsiaTheme="minorEastAsia"/>
          <w:b/>
          <w:lang w:val="cs-CZ"/>
        </w:rPr>
      </w:pPr>
      <w:r w:rsidRPr="00B955CA">
        <w:rPr>
          <w:rFonts w:eastAsiaTheme="minorEastAsia"/>
          <w:b/>
          <w:lang w:val="cs-CZ"/>
        </w:rPr>
        <w:t>Odbočka</w:t>
      </w:r>
    </w:p>
    <w:p w:rsidR="00C931E5" w:rsidRPr="00C931E5" w:rsidRDefault="00C931E5" w:rsidP="00F97236">
      <w:pPr>
        <w:pStyle w:val="Bezmezer"/>
        <w:jc w:val="both"/>
        <w:rPr>
          <w:rFonts w:eastAsiaTheme="minorEastAsia"/>
          <w:lang w:val="cs-CZ"/>
        </w:rPr>
      </w:pPr>
      <w:r w:rsidRPr="00C931E5">
        <w:rPr>
          <w:rFonts w:eastAsiaTheme="minorEastAsia"/>
          <w:lang w:val="cs-CZ"/>
        </w:rPr>
        <w:t>Dvojkolejn</w:t>
      </w:r>
      <w:r>
        <w:rPr>
          <w:rFonts w:eastAsiaTheme="minorEastAsia"/>
          <w:lang w:val="cs-CZ"/>
        </w:rPr>
        <w:t>ý elektrifikovaný úsek částečně přibližně z jedné poloviny veden pod zemí</w:t>
      </w:r>
    </w:p>
    <w:p w:rsidR="00571B61" w:rsidRDefault="00393394" w:rsidP="00F97236">
      <w:pPr>
        <w:pStyle w:val="Bezmezer"/>
        <w:jc w:val="both"/>
        <w:rPr>
          <w:rFonts w:eastAsiaTheme="minorEastAsia"/>
          <w:lang w:val="cs-CZ"/>
        </w:rPr>
      </w:pPr>
      <w:r>
        <w:rPr>
          <w:rFonts w:eastAsiaTheme="minorEastAsia"/>
          <w:lang w:val="cs-CZ"/>
        </w:rPr>
        <w:t>Délka: 5</w:t>
      </w:r>
      <w:r w:rsidR="00254083">
        <w:rPr>
          <w:rFonts w:eastAsiaTheme="minorEastAsia"/>
          <w:lang w:val="cs-CZ"/>
        </w:rPr>
        <w:t>1</w:t>
      </w:r>
      <w:r>
        <w:rPr>
          <w:rFonts w:eastAsiaTheme="minorEastAsia"/>
          <w:lang w:val="cs-CZ"/>
        </w:rPr>
        <w:t>30 metrů</w:t>
      </w:r>
      <w:r w:rsidR="006C633F">
        <w:rPr>
          <w:rFonts w:eastAsiaTheme="minorEastAsia"/>
          <w:lang w:val="cs-CZ"/>
        </w:rPr>
        <w:t>, pod zemí 2650 metrů</w:t>
      </w:r>
      <w:r w:rsidR="003B362B">
        <w:rPr>
          <w:rFonts w:eastAsiaTheme="minorEastAsia"/>
          <w:lang w:val="cs-CZ"/>
        </w:rPr>
        <w:t xml:space="preserve"> (i hloubený prostor pro „otočení“ vlaku</w:t>
      </w:r>
      <w:r w:rsidR="00254083">
        <w:rPr>
          <w:rFonts w:eastAsiaTheme="minorEastAsia"/>
          <w:lang w:val="cs-CZ"/>
        </w:rPr>
        <w:t>)</w:t>
      </w:r>
      <w:r w:rsidR="003B362B">
        <w:rPr>
          <w:rFonts w:eastAsiaTheme="minorEastAsia"/>
          <w:lang w:val="cs-CZ"/>
        </w:rPr>
        <w:t>.</w:t>
      </w:r>
    </w:p>
    <w:p w:rsidR="004A4080" w:rsidRPr="004A4080" w:rsidRDefault="004A4080" w:rsidP="00F97236">
      <w:pPr>
        <w:pStyle w:val="Bezmezer"/>
        <w:jc w:val="both"/>
        <w:rPr>
          <w:rFonts w:eastAsiaTheme="minorEastAsia"/>
          <w:lang w:val="cs-CZ"/>
        </w:rPr>
      </w:pPr>
      <w:r>
        <w:rPr>
          <w:rFonts w:eastAsiaTheme="minorEastAsia"/>
          <w:lang w:val="cs-CZ"/>
        </w:rPr>
        <w:t>Rychlost: max. 80km.h</w:t>
      </w:r>
      <w:r w:rsidRPr="004A4080">
        <w:rPr>
          <w:rFonts w:eastAsiaTheme="minorEastAsia"/>
          <w:vertAlign w:val="superscript"/>
          <w:lang w:val="cs-CZ"/>
        </w:rPr>
        <w:t>-1</w:t>
      </w:r>
      <w:r>
        <w:rPr>
          <w:rFonts w:eastAsiaTheme="minorEastAsia"/>
          <w:lang w:val="cs-CZ"/>
        </w:rPr>
        <w:t>(v zatáčce Ruzyně terminál Jih)</w:t>
      </w:r>
    </w:p>
    <w:p w:rsidR="004A4080" w:rsidRDefault="004A4080" w:rsidP="00F97236">
      <w:pPr>
        <w:pStyle w:val="Bezmezer"/>
        <w:jc w:val="both"/>
        <w:rPr>
          <w:rFonts w:eastAsiaTheme="minorEastAsia"/>
          <w:lang w:val="cs-CZ"/>
        </w:rPr>
      </w:pPr>
      <w:r>
        <w:rPr>
          <w:rFonts w:eastAsiaTheme="minorEastAsia"/>
          <w:lang w:val="cs-CZ"/>
        </w:rPr>
        <w:t>Jelikož vlak staví dvakrát není vysoká rychlost důležitá, protože by j</w:t>
      </w:r>
      <w:r w:rsidR="00254083">
        <w:rPr>
          <w:rFonts w:eastAsiaTheme="minorEastAsia"/>
          <w:lang w:val="cs-CZ"/>
        </w:rPr>
        <w:t>í</w:t>
      </w:r>
      <w:r>
        <w:rPr>
          <w:rFonts w:eastAsiaTheme="minorEastAsia"/>
          <w:lang w:val="cs-CZ"/>
        </w:rPr>
        <w:t xml:space="preserve"> vlak ani nedosáhl. </w:t>
      </w:r>
    </w:p>
    <w:p w:rsidR="00613E19" w:rsidRDefault="004A4080" w:rsidP="00F97236">
      <w:pPr>
        <w:pStyle w:val="Bezmezer"/>
        <w:ind w:right="-138"/>
        <w:jc w:val="both"/>
        <w:rPr>
          <w:rFonts w:eastAsiaTheme="minorEastAsia"/>
          <w:lang w:val="cs-CZ"/>
        </w:rPr>
      </w:pPr>
      <w:r>
        <w:rPr>
          <w:rFonts w:eastAsiaTheme="minorEastAsia"/>
          <w:lang w:val="cs-CZ"/>
        </w:rPr>
        <w:t>Stanice</w:t>
      </w:r>
      <w:r w:rsidR="00613E19">
        <w:rPr>
          <w:rFonts w:eastAsiaTheme="minorEastAsia"/>
          <w:lang w:val="cs-CZ"/>
        </w:rPr>
        <w:t xml:space="preserve">: </w:t>
      </w:r>
      <w:r>
        <w:rPr>
          <w:rFonts w:eastAsiaTheme="minorEastAsia"/>
          <w:lang w:val="cs-CZ"/>
        </w:rPr>
        <w:t>Letiště Te</w:t>
      </w:r>
      <w:r w:rsidR="00B955CA">
        <w:rPr>
          <w:rFonts w:eastAsiaTheme="minorEastAsia"/>
          <w:lang w:val="cs-CZ"/>
        </w:rPr>
        <w:t>rminál-</w:t>
      </w:r>
      <w:r>
        <w:rPr>
          <w:rFonts w:eastAsiaTheme="minorEastAsia"/>
          <w:lang w:val="cs-CZ"/>
        </w:rPr>
        <w:t xml:space="preserve">Jih – hloubená, asi 20 metrů pod </w:t>
      </w:r>
      <w:r w:rsidR="00B955CA">
        <w:rPr>
          <w:rFonts w:eastAsiaTheme="minorEastAsia"/>
          <w:lang w:val="cs-CZ"/>
        </w:rPr>
        <w:t>povrchem; Letiště Terminál-</w:t>
      </w:r>
      <w:r>
        <w:rPr>
          <w:rFonts w:eastAsiaTheme="minorEastAsia"/>
          <w:lang w:val="cs-CZ"/>
        </w:rPr>
        <w:t>Sever</w:t>
      </w:r>
      <w:r w:rsidR="008D17FD">
        <w:rPr>
          <w:rFonts w:eastAsiaTheme="minorEastAsia"/>
          <w:lang w:val="cs-CZ"/>
        </w:rPr>
        <w:t xml:space="preserve">. </w:t>
      </w:r>
    </w:p>
    <w:p w:rsidR="00A435BD" w:rsidRDefault="00070D50" w:rsidP="00F97236">
      <w:pPr>
        <w:pStyle w:val="Bezmezer"/>
        <w:jc w:val="both"/>
        <w:rPr>
          <w:rFonts w:eastAsiaTheme="minorEastAsia"/>
          <w:lang w:val="cs-CZ"/>
        </w:rPr>
      </w:pPr>
      <w:r>
        <w:rPr>
          <w:rFonts w:eastAsiaTheme="minorEastAsia"/>
          <w:lang w:val="cs-CZ"/>
        </w:rPr>
        <w:t>Vlakové soupravy: City Elephant</w:t>
      </w:r>
      <w:r w:rsidR="00A435BD">
        <w:rPr>
          <w:rFonts w:eastAsiaTheme="minorEastAsia"/>
          <w:lang w:val="cs-CZ"/>
        </w:rPr>
        <w:t xml:space="preserve"> upravené pro převoz zavazadel</w:t>
      </w:r>
    </w:p>
    <w:p w:rsidR="00393394" w:rsidRDefault="00B955CA" w:rsidP="00F97236">
      <w:pPr>
        <w:pStyle w:val="Bezmezer"/>
        <w:jc w:val="both"/>
        <w:rPr>
          <w:rFonts w:eastAsiaTheme="minorEastAsia"/>
          <w:lang w:val="cs-CZ"/>
        </w:rPr>
      </w:pPr>
      <w:r>
        <w:rPr>
          <w:rFonts w:eastAsiaTheme="minorEastAsia"/>
          <w:lang w:val="cs-CZ"/>
        </w:rPr>
        <w:t>Stanice celé trasy: Masarykovo nádraží – Dejvice – Terminál-Jih – Terminál-Sever</w:t>
      </w:r>
    </w:p>
    <w:p w:rsidR="00C13FE4" w:rsidRDefault="00C13FE4" w:rsidP="00F97236">
      <w:pPr>
        <w:pStyle w:val="Bezmezer"/>
        <w:jc w:val="both"/>
        <w:rPr>
          <w:rFonts w:eastAsiaTheme="minorEastAsia"/>
          <w:lang w:val="cs-CZ"/>
        </w:rPr>
      </w:pPr>
    </w:p>
    <w:p w:rsidR="00393394" w:rsidRDefault="006C633F" w:rsidP="00F97236">
      <w:pPr>
        <w:pStyle w:val="Bezmezer"/>
        <w:jc w:val="both"/>
        <w:rPr>
          <w:rFonts w:eastAsiaTheme="minorEastAsia"/>
          <w:b/>
          <w:lang w:val="cs-CZ"/>
        </w:rPr>
      </w:pPr>
      <w:r w:rsidRPr="004A4080">
        <w:rPr>
          <w:rFonts w:eastAsiaTheme="minorEastAsia"/>
          <w:b/>
          <w:lang w:val="cs-CZ"/>
        </w:rPr>
        <w:t>Podzemní část</w:t>
      </w:r>
    </w:p>
    <w:p w:rsidR="003B362B" w:rsidRDefault="006C633F" w:rsidP="00F97236">
      <w:pPr>
        <w:pStyle w:val="Bezmezer"/>
        <w:jc w:val="both"/>
        <w:rPr>
          <w:rFonts w:eastAsiaTheme="minorEastAsia"/>
          <w:lang w:val="cs-CZ"/>
        </w:rPr>
      </w:pPr>
      <w:r>
        <w:rPr>
          <w:rFonts w:eastAsiaTheme="minorEastAsia"/>
          <w:lang w:val="cs-CZ"/>
        </w:rPr>
        <w:t>Trať pod zemí bude vedena v jednom tubusu a bude projíždět dvěma podzemními stanicemi založenými v</w:t>
      </w:r>
      <w:r w:rsidR="004A4080">
        <w:rPr>
          <w:rFonts w:eastAsiaTheme="minorEastAsia"/>
          <w:lang w:val="cs-CZ"/>
        </w:rPr>
        <w:t> </w:t>
      </w:r>
      <w:r>
        <w:rPr>
          <w:rFonts w:eastAsiaTheme="minorEastAsia"/>
          <w:lang w:val="cs-CZ"/>
        </w:rPr>
        <w:t>jámě</w:t>
      </w:r>
      <w:r w:rsidR="004A4080">
        <w:rPr>
          <w:rFonts w:eastAsiaTheme="minorEastAsia"/>
          <w:lang w:val="cs-CZ"/>
        </w:rPr>
        <w:t xml:space="preserve"> v hloubce </w:t>
      </w:r>
      <w:r w:rsidR="003B362B">
        <w:rPr>
          <w:rFonts w:eastAsiaTheme="minorEastAsia"/>
          <w:lang w:val="cs-CZ"/>
        </w:rPr>
        <w:t>15 a 20</w:t>
      </w:r>
      <w:r w:rsidR="004A4080">
        <w:rPr>
          <w:rFonts w:eastAsiaTheme="minorEastAsia"/>
          <w:lang w:val="cs-CZ"/>
        </w:rPr>
        <w:t xml:space="preserve"> metrů</w:t>
      </w:r>
      <w:r w:rsidR="008D17FD">
        <w:rPr>
          <w:rFonts w:eastAsiaTheme="minorEastAsia"/>
          <w:lang w:val="cs-CZ"/>
        </w:rPr>
        <w:t xml:space="preserve">. </w:t>
      </w:r>
    </w:p>
    <w:p w:rsidR="003B362B" w:rsidRDefault="008D17FD" w:rsidP="00F97236">
      <w:pPr>
        <w:pStyle w:val="Bezmezer"/>
        <w:jc w:val="both"/>
        <w:rPr>
          <w:rFonts w:eastAsiaTheme="minorEastAsia"/>
          <w:lang w:val="cs-CZ"/>
        </w:rPr>
      </w:pPr>
      <w:r w:rsidRPr="003B362B">
        <w:rPr>
          <w:rFonts w:eastAsiaTheme="minorEastAsia"/>
          <w:lang w:val="cs-CZ"/>
        </w:rPr>
        <w:t>Stanice</w:t>
      </w:r>
      <w:r w:rsidR="003B362B">
        <w:rPr>
          <w:rFonts w:eastAsiaTheme="minorEastAsia"/>
          <w:b/>
          <w:lang w:val="cs-CZ"/>
        </w:rPr>
        <w:t xml:space="preserve"> Letiště</w:t>
      </w:r>
      <w:r w:rsidRPr="003B362B">
        <w:rPr>
          <w:rFonts w:eastAsiaTheme="minorEastAsia"/>
          <w:b/>
          <w:lang w:val="cs-CZ"/>
        </w:rPr>
        <w:t xml:space="preserve"> Terminál Jih</w:t>
      </w:r>
      <w:r w:rsidR="003B362B">
        <w:rPr>
          <w:rFonts w:eastAsiaTheme="minorEastAsia"/>
          <w:b/>
          <w:lang w:val="cs-CZ"/>
        </w:rPr>
        <w:t xml:space="preserve"> </w:t>
      </w:r>
      <w:r w:rsidR="003B362B">
        <w:rPr>
          <w:rFonts w:eastAsiaTheme="minorEastAsia"/>
          <w:lang w:val="cs-CZ"/>
        </w:rPr>
        <w:t>(15 m pod povrchem)</w:t>
      </w:r>
      <w:r>
        <w:rPr>
          <w:rFonts w:eastAsiaTheme="minorEastAsia"/>
          <w:lang w:val="cs-CZ"/>
        </w:rPr>
        <w:t xml:space="preserve"> bude mít dvě koleje s nástupišt</w:t>
      </w:r>
      <w:r w:rsidR="003B362B">
        <w:rPr>
          <w:rFonts w:eastAsiaTheme="minorEastAsia"/>
          <w:lang w:val="cs-CZ"/>
        </w:rPr>
        <w:t>e</w:t>
      </w:r>
      <w:r>
        <w:rPr>
          <w:rFonts w:eastAsiaTheme="minorEastAsia"/>
          <w:lang w:val="cs-CZ"/>
        </w:rPr>
        <w:t xml:space="preserve"> z </w:t>
      </w:r>
      <w:r w:rsidR="00254083">
        <w:rPr>
          <w:rFonts w:eastAsiaTheme="minorEastAsia"/>
          <w:lang w:val="cs-CZ"/>
        </w:rPr>
        <w:t>ob</w:t>
      </w:r>
      <w:r>
        <w:rPr>
          <w:rFonts w:eastAsiaTheme="minorEastAsia"/>
          <w:lang w:val="cs-CZ"/>
        </w:rPr>
        <w:t>ou stran</w:t>
      </w:r>
      <w:r w:rsidR="003B362B">
        <w:rPr>
          <w:rFonts w:eastAsiaTheme="minorEastAsia"/>
          <w:lang w:val="cs-CZ"/>
        </w:rPr>
        <w:t xml:space="preserve"> (stejně jako třeba Vyšehrad nebo Hlavní nádraží C)</w:t>
      </w:r>
      <w:r>
        <w:rPr>
          <w:rFonts w:eastAsiaTheme="minorEastAsia"/>
          <w:lang w:val="cs-CZ"/>
        </w:rPr>
        <w:t>. Na obě bude přístup výtahem nebo po jezdící</w:t>
      </w:r>
      <w:r w:rsidR="00B955CA">
        <w:rPr>
          <w:rFonts w:eastAsiaTheme="minorEastAsia"/>
          <w:lang w:val="cs-CZ"/>
        </w:rPr>
        <w:t>c</w:t>
      </w:r>
      <w:r>
        <w:rPr>
          <w:rFonts w:eastAsiaTheme="minorEastAsia"/>
          <w:lang w:val="cs-CZ"/>
        </w:rPr>
        <w:t>h a klasických schodech. Délka nástupišť bude 100 metrů</w:t>
      </w:r>
      <w:r w:rsidR="00B955CA">
        <w:rPr>
          <w:rFonts w:eastAsiaTheme="minorEastAsia"/>
          <w:lang w:val="cs-CZ"/>
        </w:rPr>
        <w:t>. Nad stanicí bude kromě stávajícího vybudované nové parkoviště</w:t>
      </w:r>
      <w:r w:rsidR="003B362B">
        <w:rPr>
          <w:rFonts w:eastAsiaTheme="minorEastAsia"/>
          <w:lang w:val="cs-CZ"/>
        </w:rPr>
        <w:t xml:space="preserve"> pro cca 1</w:t>
      </w:r>
      <w:r w:rsidR="00254083">
        <w:rPr>
          <w:rFonts w:eastAsiaTheme="minorEastAsia"/>
          <w:lang w:val="cs-CZ"/>
        </w:rPr>
        <w:t>0</w:t>
      </w:r>
      <w:r w:rsidR="003B362B">
        <w:rPr>
          <w:rFonts w:eastAsiaTheme="minorEastAsia"/>
          <w:lang w:val="cs-CZ"/>
        </w:rPr>
        <w:t xml:space="preserve">0 aut západně od ulice </w:t>
      </w:r>
      <w:r w:rsidR="00254083">
        <w:rPr>
          <w:rFonts w:eastAsiaTheme="minorEastAsia"/>
          <w:lang w:val="cs-CZ"/>
        </w:rPr>
        <w:t xml:space="preserve">směrem </w:t>
      </w:r>
      <w:r w:rsidR="003B362B">
        <w:rPr>
          <w:rFonts w:eastAsiaTheme="minorEastAsia"/>
          <w:lang w:val="cs-CZ"/>
        </w:rPr>
        <w:t>k letišti. Stanice bude mít výstup u autobusové zastávky  a v Terminál</w:t>
      </w:r>
      <w:r w:rsidR="00254083">
        <w:rPr>
          <w:rFonts w:eastAsiaTheme="minorEastAsia"/>
          <w:lang w:val="cs-CZ"/>
        </w:rPr>
        <w:t>u</w:t>
      </w:r>
      <w:r w:rsidR="003B362B">
        <w:rPr>
          <w:rFonts w:eastAsiaTheme="minorEastAsia"/>
          <w:lang w:val="cs-CZ"/>
        </w:rPr>
        <w:t xml:space="preserve"> Jih 1 i 2. Ve stanici bude WC, prodej </w:t>
      </w:r>
      <w:r w:rsidR="00254083">
        <w:rPr>
          <w:rFonts w:eastAsiaTheme="minorEastAsia"/>
          <w:lang w:val="cs-CZ"/>
        </w:rPr>
        <w:t>jízdenek</w:t>
      </w:r>
      <w:r w:rsidR="003B362B">
        <w:rPr>
          <w:rFonts w:eastAsiaTheme="minorEastAsia"/>
          <w:lang w:val="cs-CZ"/>
        </w:rPr>
        <w:t>, informace i trafika.</w:t>
      </w:r>
      <w:r w:rsidR="008D4DAD">
        <w:rPr>
          <w:rFonts w:eastAsiaTheme="minorEastAsia"/>
          <w:lang w:val="cs-CZ"/>
        </w:rPr>
        <w:t xml:space="preserve"> Stanice bude celkově užší než Terminál Sever kvůli předpokládané menší vytíženosti.</w:t>
      </w:r>
    </w:p>
    <w:p w:rsidR="00531321" w:rsidRDefault="003B362B" w:rsidP="00F97236">
      <w:pPr>
        <w:pStyle w:val="Bezmezer"/>
        <w:jc w:val="both"/>
        <w:rPr>
          <w:rFonts w:eastAsiaTheme="minorEastAsia"/>
          <w:lang w:val="cs-CZ"/>
        </w:rPr>
      </w:pPr>
      <w:r>
        <w:rPr>
          <w:rFonts w:eastAsiaTheme="minorEastAsia"/>
          <w:lang w:val="cs-CZ"/>
        </w:rPr>
        <w:t xml:space="preserve">Konečná stanice </w:t>
      </w:r>
      <w:r w:rsidRPr="003B362B">
        <w:rPr>
          <w:rFonts w:eastAsiaTheme="minorEastAsia"/>
          <w:b/>
          <w:lang w:val="cs-CZ"/>
        </w:rPr>
        <w:t>Letiště Terminál Sever</w:t>
      </w:r>
      <w:r>
        <w:rPr>
          <w:rFonts w:eastAsiaTheme="minorEastAsia"/>
          <w:b/>
          <w:lang w:val="cs-CZ"/>
        </w:rPr>
        <w:t xml:space="preserve"> </w:t>
      </w:r>
      <w:r>
        <w:rPr>
          <w:rFonts w:eastAsiaTheme="minorEastAsia"/>
          <w:lang w:val="cs-CZ"/>
        </w:rPr>
        <w:t>(20 metrů pod povrchem) bude mít dvě koleje s jedním nástupištěm mezi nimi (jako třeba Vltavská C). Vstup na nástupiště široké asi 25 metrů bude z plošiny nad prostředkem nástupiště (jako třeba Pankrác). Od</w:t>
      </w:r>
      <w:r w:rsidR="00254083">
        <w:rPr>
          <w:rFonts w:eastAsiaTheme="minorEastAsia"/>
          <w:lang w:val="cs-CZ"/>
        </w:rPr>
        <w:t>t</w:t>
      </w:r>
      <w:r>
        <w:rPr>
          <w:rFonts w:eastAsiaTheme="minorEastAsia"/>
          <w:lang w:val="cs-CZ"/>
        </w:rPr>
        <w:t xml:space="preserve">ud budou pokračovat </w:t>
      </w:r>
      <w:r w:rsidR="00254083">
        <w:rPr>
          <w:rFonts w:eastAsiaTheme="minorEastAsia"/>
          <w:lang w:val="cs-CZ"/>
        </w:rPr>
        <w:t>dvě trojice</w:t>
      </w:r>
      <w:r>
        <w:rPr>
          <w:rFonts w:eastAsiaTheme="minorEastAsia"/>
          <w:lang w:val="cs-CZ"/>
        </w:rPr>
        <w:t xml:space="preserve"> jezdících schodů na východní nebo západní stranu </w:t>
      </w:r>
      <w:r w:rsidR="00254083">
        <w:rPr>
          <w:rFonts w:eastAsiaTheme="minorEastAsia"/>
          <w:lang w:val="cs-CZ"/>
        </w:rPr>
        <w:t>Ve stanici budou i dva výtahy</w:t>
      </w:r>
      <w:r>
        <w:rPr>
          <w:rFonts w:eastAsiaTheme="minorEastAsia"/>
          <w:lang w:val="cs-CZ"/>
        </w:rPr>
        <w:t xml:space="preserve">. Nad plošinou </w:t>
      </w:r>
      <w:r>
        <w:rPr>
          <w:rFonts w:eastAsiaTheme="minorEastAsia"/>
          <w:lang w:val="cs-CZ"/>
        </w:rPr>
        <w:lastRenderedPageBreak/>
        <w:t xml:space="preserve">pak budou 10 metrů </w:t>
      </w:r>
      <w:r w:rsidR="00531321">
        <w:rPr>
          <w:rFonts w:eastAsiaTheme="minorEastAsia"/>
          <w:lang w:val="cs-CZ"/>
        </w:rPr>
        <w:t>vysoké jezdící schody a výtahy přímo pokračující na nástupiště</w:t>
      </w:r>
      <w:r w:rsidR="00254083">
        <w:rPr>
          <w:rFonts w:eastAsiaTheme="minorEastAsia"/>
          <w:lang w:val="cs-CZ"/>
        </w:rPr>
        <w:t>, n</w:t>
      </w:r>
      <w:r w:rsidR="00531321">
        <w:rPr>
          <w:rFonts w:eastAsiaTheme="minorEastAsia"/>
          <w:lang w:val="cs-CZ"/>
        </w:rPr>
        <w:t xml:space="preserve">ad </w:t>
      </w:r>
      <w:r w:rsidR="00254083">
        <w:rPr>
          <w:rFonts w:eastAsiaTheme="minorEastAsia"/>
          <w:lang w:val="cs-CZ"/>
        </w:rPr>
        <w:t>kterými</w:t>
      </w:r>
      <w:r w:rsidR="00531321">
        <w:rPr>
          <w:rFonts w:eastAsiaTheme="minorEastAsia"/>
          <w:lang w:val="cs-CZ"/>
        </w:rPr>
        <w:t xml:space="preserve"> už budou prostory terminálů. V prostor</w:t>
      </w:r>
      <w:r w:rsidR="00254083">
        <w:rPr>
          <w:rFonts w:eastAsiaTheme="minorEastAsia"/>
          <w:lang w:val="cs-CZ"/>
        </w:rPr>
        <w:t>á</w:t>
      </w:r>
      <w:r w:rsidR="00531321">
        <w:rPr>
          <w:rFonts w:eastAsiaTheme="minorEastAsia"/>
          <w:lang w:val="cs-CZ"/>
        </w:rPr>
        <w:t>ch plošiny bud</w:t>
      </w:r>
      <w:r w:rsidR="004068AD">
        <w:rPr>
          <w:rFonts w:eastAsiaTheme="minorEastAsia"/>
          <w:lang w:val="cs-CZ"/>
        </w:rPr>
        <w:t>ou trafiky, WC, prodej jízdenek</w:t>
      </w:r>
      <w:r w:rsidR="00531321">
        <w:rPr>
          <w:rFonts w:eastAsiaTheme="minorEastAsia"/>
          <w:lang w:val="cs-CZ"/>
        </w:rPr>
        <w:t xml:space="preserve"> a informace. </w:t>
      </w:r>
    </w:p>
    <w:p w:rsidR="00531321" w:rsidRDefault="00531321" w:rsidP="00F97236">
      <w:pPr>
        <w:pStyle w:val="Bezmezer"/>
        <w:jc w:val="both"/>
        <w:rPr>
          <w:rFonts w:eastAsiaTheme="minorEastAsia"/>
          <w:lang w:val="cs-CZ"/>
        </w:rPr>
      </w:pPr>
      <w:r>
        <w:rPr>
          <w:rFonts w:eastAsiaTheme="minorEastAsia"/>
          <w:lang w:val="cs-CZ"/>
        </w:rPr>
        <w:t>V obou stanicích budou chybět pražce jako v metru.</w:t>
      </w:r>
    </w:p>
    <w:p w:rsidR="00531321" w:rsidRPr="004068AD" w:rsidRDefault="00531321" w:rsidP="00F97236">
      <w:pPr>
        <w:pStyle w:val="Bezmezer"/>
        <w:jc w:val="both"/>
        <w:rPr>
          <w:rFonts w:eastAsiaTheme="minorEastAsia"/>
          <w:vertAlign w:val="superscript"/>
          <w:lang w:val="cs-CZ"/>
        </w:rPr>
      </w:pPr>
      <w:r w:rsidRPr="00051B48">
        <w:rPr>
          <w:rFonts w:eastAsiaTheme="minorEastAsia"/>
          <w:b/>
          <w:lang w:val="cs-CZ"/>
        </w:rPr>
        <w:t>Tubus</w:t>
      </w:r>
      <w:r>
        <w:rPr>
          <w:rFonts w:eastAsiaTheme="minorEastAsia"/>
          <w:lang w:val="cs-CZ"/>
        </w:rPr>
        <w:t>, v kterém bude vedena dráha</w:t>
      </w:r>
      <w:r w:rsidR="004068AD">
        <w:rPr>
          <w:rFonts w:eastAsiaTheme="minorEastAsia"/>
          <w:lang w:val="cs-CZ"/>
        </w:rPr>
        <w:t>,</w:t>
      </w:r>
      <w:r>
        <w:rPr>
          <w:rFonts w:eastAsiaTheme="minorEastAsia"/>
          <w:lang w:val="cs-CZ"/>
        </w:rPr>
        <w:t xml:space="preserve"> bude mít velké množství větracích šach</w:t>
      </w:r>
      <w:r w:rsidR="004068AD">
        <w:rPr>
          <w:rFonts w:eastAsiaTheme="minorEastAsia"/>
          <w:lang w:val="cs-CZ"/>
        </w:rPr>
        <w:t>e</w:t>
      </w:r>
      <w:r>
        <w:rPr>
          <w:rFonts w:eastAsiaTheme="minorEastAsia"/>
          <w:lang w:val="cs-CZ"/>
        </w:rPr>
        <w:t xml:space="preserve">t a každých </w:t>
      </w:r>
      <w:r w:rsidR="004068AD">
        <w:rPr>
          <w:rFonts w:eastAsiaTheme="minorEastAsia"/>
          <w:lang w:val="cs-CZ"/>
        </w:rPr>
        <w:t>15</w:t>
      </w:r>
      <w:r>
        <w:rPr>
          <w:rFonts w:eastAsiaTheme="minorEastAsia"/>
          <w:lang w:val="cs-CZ"/>
        </w:rPr>
        <w:t xml:space="preserve">0 metrů </w:t>
      </w:r>
      <w:r w:rsidR="004068AD">
        <w:rPr>
          <w:rFonts w:eastAsiaTheme="minorEastAsia"/>
          <w:lang w:val="cs-CZ"/>
        </w:rPr>
        <w:t>ú</w:t>
      </w:r>
      <w:r>
        <w:rPr>
          <w:rFonts w:eastAsiaTheme="minorEastAsia"/>
          <w:lang w:val="cs-CZ"/>
        </w:rPr>
        <w:t xml:space="preserve">nikový východ. V tubusu také budou </w:t>
      </w:r>
      <w:r w:rsidR="00051B48">
        <w:rPr>
          <w:rFonts w:eastAsiaTheme="minorEastAsia"/>
          <w:lang w:val="cs-CZ"/>
        </w:rPr>
        <w:t>technick</w:t>
      </w:r>
      <w:r w:rsidR="004068AD">
        <w:rPr>
          <w:rFonts w:eastAsiaTheme="minorEastAsia"/>
          <w:lang w:val="cs-CZ"/>
        </w:rPr>
        <w:t>á</w:t>
      </w:r>
      <w:r w:rsidR="00051B48">
        <w:rPr>
          <w:rFonts w:eastAsiaTheme="minorEastAsia"/>
          <w:lang w:val="cs-CZ"/>
        </w:rPr>
        <w:t xml:space="preserve"> zázemí včetně tř</w:t>
      </w:r>
      <w:r w:rsidR="004068AD">
        <w:rPr>
          <w:rFonts w:eastAsiaTheme="minorEastAsia"/>
          <w:lang w:val="cs-CZ"/>
        </w:rPr>
        <w:t>í</w:t>
      </w:r>
      <w:r w:rsidR="00051B48">
        <w:rPr>
          <w:rFonts w:eastAsiaTheme="minorEastAsia"/>
          <w:lang w:val="cs-CZ"/>
        </w:rPr>
        <w:t xml:space="preserve"> rozvoden elektřiny</w:t>
      </w:r>
      <w:r>
        <w:rPr>
          <w:rFonts w:eastAsiaTheme="minorEastAsia"/>
          <w:lang w:val="cs-CZ"/>
        </w:rPr>
        <w:t xml:space="preserve"> a můstek připevněný ke zdi pro chůzi pěších (jen pro zaměstnance). </w:t>
      </w:r>
      <w:r w:rsidR="00D004C3">
        <w:rPr>
          <w:rFonts w:eastAsiaTheme="minorEastAsia"/>
          <w:lang w:val="cs-CZ"/>
        </w:rPr>
        <w:t xml:space="preserve">Vlakové soupravy v tubusech budou napájeny z trolejí upevněných na stropech tubusů. </w:t>
      </w:r>
      <w:r w:rsidR="00051B48">
        <w:rPr>
          <w:rFonts w:eastAsiaTheme="minorEastAsia"/>
          <w:lang w:val="cs-CZ"/>
        </w:rPr>
        <w:t>V tubusu budou průduchy (nebo-li odfuky) prot</w:t>
      </w:r>
      <w:r w:rsidR="004068AD">
        <w:rPr>
          <w:rFonts w:eastAsiaTheme="minorEastAsia"/>
          <w:lang w:val="cs-CZ"/>
        </w:rPr>
        <w:t>í</w:t>
      </w:r>
      <w:r w:rsidR="00051B48">
        <w:rPr>
          <w:rFonts w:eastAsiaTheme="minorEastAsia"/>
          <w:lang w:val="cs-CZ"/>
        </w:rPr>
        <w:t xml:space="preserve"> průvanu</w:t>
      </w:r>
      <w:r w:rsidR="004068AD">
        <w:rPr>
          <w:rFonts w:eastAsiaTheme="minorEastAsia"/>
          <w:lang w:val="cs-CZ"/>
        </w:rPr>
        <w:t xml:space="preserve"> a velkému množství vzduchu, který se valí do stanic až rychlostí 80 km.h</w:t>
      </w:r>
      <w:r w:rsidR="004068AD" w:rsidRPr="004068AD">
        <w:rPr>
          <w:rFonts w:eastAsiaTheme="minorEastAsia"/>
          <w:vertAlign w:val="superscript"/>
          <w:lang w:val="cs-CZ"/>
        </w:rPr>
        <w:t>-1</w:t>
      </w:r>
      <w:r w:rsidR="00051B48" w:rsidRPr="004068AD">
        <w:rPr>
          <w:rFonts w:eastAsiaTheme="minorEastAsia"/>
          <w:vertAlign w:val="superscript"/>
          <w:lang w:val="cs-CZ"/>
        </w:rPr>
        <w:t xml:space="preserve"> </w:t>
      </w:r>
    </w:p>
    <w:p w:rsidR="00D004C3" w:rsidRDefault="00D004C3" w:rsidP="00F97236">
      <w:pPr>
        <w:pStyle w:val="Bezmezer"/>
        <w:jc w:val="both"/>
        <w:rPr>
          <w:rFonts w:eastAsiaTheme="minorEastAsia"/>
          <w:lang w:val="cs-CZ"/>
        </w:rPr>
      </w:pPr>
    </w:p>
    <w:p w:rsidR="00D004C3" w:rsidRDefault="00D004C3" w:rsidP="00F97236">
      <w:pPr>
        <w:pStyle w:val="Bezmezer"/>
        <w:jc w:val="both"/>
        <w:rPr>
          <w:rFonts w:eastAsiaTheme="minorEastAsia"/>
          <w:b/>
          <w:lang w:val="cs-CZ"/>
        </w:rPr>
      </w:pPr>
      <w:r w:rsidRPr="00D004C3">
        <w:rPr>
          <w:rFonts w:eastAsiaTheme="minorEastAsia"/>
          <w:b/>
          <w:lang w:val="cs-CZ"/>
        </w:rPr>
        <w:t>Hloubění tubusů a stanic</w:t>
      </w:r>
      <w:r w:rsidR="00F0688C">
        <w:rPr>
          <w:rFonts w:eastAsiaTheme="minorEastAsia"/>
          <w:b/>
          <w:lang w:val="cs-CZ"/>
        </w:rPr>
        <w:t xml:space="preserve"> - postup</w:t>
      </w:r>
    </w:p>
    <w:p w:rsidR="00D004C3" w:rsidRDefault="00051B48" w:rsidP="00F97236">
      <w:pPr>
        <w:pStyle w:val="Bezmezer"/>
        <w:jc w:val="both"/>
        <w:rPr>
          <w:lang w:val="cs-CZ"/>
        </w:rPr>
      </w:pPr>
      <w:r>
        <w:rPr>
          <w:rFonts w:eastAsiaTheme="minorEastAsia"/>
          <w:lang w:val="cs-CZ"/>
        </w:rPr>
        <w:t>Nejdřívě proběhne r</w:t>
      </w:r>
      <w:r w:rsidR="00D004C3">
        <w:rPr>
          <w:rFonts w:eastAsiaTheme="minorEastAsia"/>
          <w:lang w:val="cs-CZ"/>
        </w:rPr>
        <w:t xml:space="preserve">ažení tubusu </w:t>
      </w:r>
      <w:r w:rsidR="00D004C3" w:rsidRPr="00D004C3">
        <w:rPr>
          <w:lang w:val="cs-CZ"/>
        </w:rPr>
        <w:t>štíty TBM</w:t>
      </w:r>
      <w:r>
        <w:rPr>
          <w:lang w:val="cs-CZ"/>
        </w:rPr>
        <w:t xml:space="preserve"> (stejná metoda jako u metra A Dejvice – Motol)</w:t>
      </w:r>
      <w:r w:rsidR="00D004C3">
        <w:rPr>
          <w:lang w:val="cs-CZ"/>
        </w:rPr>
        <w:t>.</w:t>
      </w:r>
      <w:r>
        <w:rPr>
          <w:lang w:val="cs-CZ"/>
        </w:rPr>
        <w:t xml:space="preserve"> Poté se provede výztuž tunelu,</w:t>
      </w:r>
      <w:r w:rsidR="00F0688C">
        <w:rPr>
          <w:lang w:val="cs-CZ"/>
        </w:rPr>
        <w:t xml:space="preserve"> primární ostě</w:t>
      </w:r>
      <w:r>
        <w:rPr>
          <w:lang w:val="cs-CZ"/>
        </w:rPr>
        <w:t xml:space="preserve">ní, izolace a betonáž dna, po kterých bude následovat vyztužení ocelovou konstrukcí a betonové ostění. Na </w:t>
      </w:r>
      <w:r w:rsidR="00F0688C">
        <w:rPr>
          <w:lang w:val="cs-CZ"/>
        </w:rPr>
        <w:t>to</w:t>
      </w:r>
      <w:r>
        <w:rPr>
          <w:lang w:val="cs-CZ"/>
        </w:rPr>
        <w:t xml:space="preserve"> přibud</w:t>
      </w:r>
      <w:r w:rsidR="00F0688C">
        <w:rPr>
          <w:lang w:val="cs-CZ"/>
        </w:rPr>
        <w:t xml:space="preserve">e vedení elektrického proudu a ve stanicích ještě plášť. </w:t>
      </w:r>
    </w:p>
    <w:p w:rsidR="00F216DB" w:rsidRDefault="00F216DB" w:rsidP="00086E97">
      <w:pPr>
        <w:pStyle w:val="Bezmezer"/>
        <w:rPr>
          <w:b/>
          <w:lang w:val="cs-CZ"/>
        </w:rPr>
      </w:pPr>
    </w:p>
    <w:p w:rsidR="00F216DB" w:rsidRDefault="00F216DB" w:rsidP="00086E97">
      <w:pPr>
        <w:pStyle w:val="Bezmezer"/>
        <w:rPr>
          <w:b/>
          <w:lang w:val="cs-CZ"/>
        </w:rPr>
      </w:pPr>
    </w:p>
    <w:p w:rsidR="00F216DB" w:rsidRDefault="00F216DB" w:rsidP="00086E97">
      <w:pPr>
        <w:pStyle w:val="Bezmezer"/>
        <w:rPr>
          <w:b/>
          <w:lang w:val="cs-CZ"/>
        </w:rPr>
      </w:pPr>
    </w:p>
    <w:p w:rsidR="00A46FCE" w:rsidRDefault="00A46FCE" w:rsidP="00086E97">
      <w:pPr>
        <w:pStyle w:val="Bezmezer"/>
        <w:rPr>
          <w:b/>
          <w:lang w:val="cs-CZ"/>
        </w:rPr>
      </w:pPr>
    </w:p>
    <w:p w:rsidR="00A46FCE" w:rsidRDefault="00A46FCE" w:rsidP="00086E97">
      <w:pPr>
        <w:pStyle w:val="Bezmezer"/>
        <w:rPr>
          <w:b/>
          <w:lang w:val="cs-CZ"/>
        </w:rPr>
      </w:pPr>
    </w:p>
    <w:p w:rsidR="00EB7EF6" w:rsidRDefault="00F0688C" w:rsidP="00086E97">
      <w:pPr>
        <w:pStyle w:val="Bezmezer"/>
        <w:rPr>
          <w:lang w:val="cs-CZ"/>
        </w:rPr>
      </w:pPr>
      <w:r w:rsidRPr="00A435BD">
        <w:rPr>
          <w:b/>
          <w:lang w:val="cs-CZ"/>
        </w:rPr>
        <w:t>Intervaly</w:t>
      </w:r>
      <w:r>
        <w:rPr>
          <w:lang w:val="cs-CZ"/>
        </w:rPr>
        <w:t>:</w:t>
      </w:r>
      <w:r w:rsidR="004A62BB">
        <w:rPr>
          <w:lang w:val="cs-CZ"/>
        </w:rPr>
        <w:t xml:space="preserve"> Obousměrně</w:t>
      </w:r>
      <w:r w:rsidR="00383277">
        <w:rPr>
          <w:lang w:val="cs-CZ"/>
        </w:rPr>
        <w:t>, v závorce uvedené údaje</w:t>
      </w:r>
      <w:r w:rsidR="004068AD">
        <w:rPr>
          <w:lang w:val="cs-CZ"/>
        </w:rPr>
        <w:t xml:space="preserve"> jsou</w:t>
      </w:r>
      <w:r w:rsidR="00383277">
        <w:rPr>
          <w:lang w:val="cs-CZ"/>
        </w:rPr>
        <w:t xml:space="preserve"> mimo roční špičky, ty jsou červen, červenec, srpen, začátek září a prosinec a začátek ledna. Zbytek </w:t>
      </w:r>
      <w:r w:rsidR="004A4887">
        <w:rPr>
          <w:lang w:val="cs-CZ"/>
        </w:rPr>
        <w:t>září a květen</w:t>
      </w:r>
      <w:r w:rsidR="00A435BD">
        <w:rPr>
          <w:lang w:val="cs-CZ"/>
        </w:rPr>
        <w:t xml:space="preserve"> </w:t>
      </w:r>
      <w:r w:rsidR="004A4887">
        <w:rPr>
          <w:lang w:val="cs-CZ"/>
        </w:rPr>
        <w:t>veden jako podšpičkový měsíc, který má o 4 spoje  více za den než měsíce mimo špičku.</w:t>
      </w:r>
    </w:p>
    <w:tbl>
      <w:tblPr>
        <w:tblStyle w:val="Mkatabulky"/>
        <w:tblW w:w="0" w:type="auto"/>
        <w:tblLook w:val="04A0" w:firstRow="1" w:lastRow="0" w:firstColumn="1" w:lastColumn="0" w:noHBand="0" w:noVBand="1"/>
      </w:tblPr>
      <w:tblGrid>
        <w:gridCol w:w="2394"/>
        <w:gridCol w:w="2817"/>
        <w:gridCol w:w="2694"/>
        <w:gridCol w:w="1671"/>
      </w:tblGrid>
      <w:tr w:rsidR="00C13FE4" w:rsidTr="00C13FE4">
        <w:trPr>
          <w:trHeight w:val="397"/>
        </w:trPr>
        <w:tc>
          <w:tcPr>
            <w:tcW w:w="2394" w:type="dxa"/>
            <w:vAlign w:val="center"/>
          </w:tcPr>
          <w:p w:rsidR="00C13FE4" w:rsidRDefault="00C13FE4" w:rsidP="000131C6">
            <w:pPr>
              <w:pStyle w:val="Bezmezer"/>
              <w:rPr>
                <w:rFonts w:eastAsiaTheme="minorEastAsia"/>
                <w:lang w:val="cs-CZ"/>
              </w:rPr>
            </w:pPr>
            <w:r>
              <w:rPr>
                <w:rFonts w:eastAsiaTheme="minorEastAsia"/>
                <w:lang w:val="cs-CZ"/>
              </w:rPr>
              <w:t>doba</w:t>
            </w:r>
          </w:p>
        </w:tc>
        <w:tc>
          <w:tcPr>
            <w:tcW w:w="2817" w:type="dxa"/>
            <w:vAlign w:val="center"/>
          </w:tcPr>
          <w:p w:rsidR="00C13FE4" w:rsidRDefault="00C13FE4" w:rsidP="000131C6">
            <w:pPr>
              <w:pStyle w:val="Bezmezer"/>
              <w:jc w:val="center"/>
              <w:rPr>
                <w:rFonts w:eastAsiaTheme="minorEastAsia"/>
                <w:lang w:val="cs-CZ"/>
              </w:rPr>
            </w:pPr>
            <w:r>
              <w:rPr>
                <w:rFonts w:eastAsiaTheme="minorEastAsia"/>
                <w:lang w:val="cs-CZ"/>
              </w:rPr>
              <w:t>čas</w:t>
            </w:r>
          </w:p>
        </w:tc>
        <w:tc>
          <w:tcPr>
            <w:tcW w:w="2694" w:type="dxa"/>
            <w:vAlign w:val="center"/>
          </w:tcPr>
          <w:p w:rsidR="00C13FE4" w:rsidRDefault="00C13FE4" w:rsidP="000131C6">
            <w:pPr>
              <w:pStyle w:val="Bezmezer"/>
              <w:jc w:val="center"/>
              <w:rPr>
                <w:rFonts w:eastAsiaTheme="minorEastAsia"/>
                <w:lang w:val="cs-CZ"/>
              </w:rPr>
            </w:pPr>
            <w:r>
              <w:rPr>
                <w:rFonts w:eastAsiaTheme="minorEastAsia"/>
                <w:lang w:val="cs-CZ"/>
              </w:rPr>
              <w:t>intervaly</w:t>
            </w:r>
          </w:p>
        </w:tc>
        <w:tc>
          <w:tcPr>
            <w:tcW w:w="1671" w:type="dxa"/>
            <w:vAlign w:val="center"/>
          </w:tcPr>
          <w:p w:rsidR="00C13FE4" w:rsidRDefault="00C13FE4" w:rsidP="000131C6">
            <w:pPr>
              <w:pStyle w:val="Bezmezer"/>
              <w:jc w:val="center"/>
              <w:rPr>
                <w:rFonts w:eastAsiaTheme="minorEastAsia"/>
                <w:lang w:val="cs-CZ"/>
              </w:rPr>
            </w:pPr>
            <w:r>
              <w:rPr>
                <w:rFonts w:eastAsiaTheme="minorEastAsia"/>
                <w:lang w:val="cs-CZ"/>
              </w:rPr>
              <w:t>Počet spojů</w:t>
            </w:r>
          </w:p>
        </w:tc>
      </w:tr>
      <w:tr w:rsidR="00C13FE4" w:rsidTr="00C13FE4">
        <w:trPr>
          <w:trHeight w:val="397"/>
        </w:trPr>
        <w:tc>
          <w:tcPr>
            <w:tcW w:w="2394" w:type="dxa"/>
            <w:vAlign w:val="center"/>
          </w:tcPr>
          <w:p w:rsidR="00C13FE4" w:rsidRDefault="00C13FE4" w:rsidP="000131C6">
            <w:pPr>
              <w:pStyle w:val="Bezmezer"/>
              <w:rPr>
                <w:rFonts w:eastAsiaTheme="minorEastAsia"/>
                <w:lang w:val="cs-CZ"/>
              </w:rPr>
            </w:pPr>
            <w:r>
              <w:rPr>
                <w:rFonts w:eastAsiaTheme="minorEastAsia"/>
                <w:lang w:val="cs-CZ"/>
              </w:rPr>
              <w:t>letová špička</w:t>
            </w:r>
          </w:p>
        </w:tc>
        <w:tc>
          <w:tcPr>
            <w:tcW w:w="2817" w:type="dxa"/>
            <w:vAlign w:val="center"/>
          </w:tcPr>
          <w:p w:rsidR="00C13FE4" w:rsidRDefault="00C13FE4" w:rsidP="000131C6">
            <w:pPr>
              <w:pStyle w:val="Bezmezer"/>
              <w:jc w:val="center"/>
              <w:rPr>
                <w:rFonts w:eastAsiaTheme="minorEastAsia"/>
                <w:lang w:val="cs-CZ"/>
              </w:rPr>
            </w:pPr>
            <w:r>
              <w:rPr>
                <w:rFonts w:eastAsiaTheme="minorEastAsia"/>
                <w:lang w:val="cs-CZ"/>
              </w:rPr>
              <w:t>14:00–19:00</w:t>
            </w:r>
          </w:p>
        </w:tc>
        <w:tc>
          <w:tcPr>
            <w:tcW w:w="2694" w:type="dxa"/>
            <w:vAlign w:val="center"/>
          </w:tcPr>
          <w:p w:rsidR="00C13FE4" w:rsidRDefault="00C13FE4" w:rsidP="000131C6">
            <w:pPr>
              <w:pStyle w:val="Bezmezer"/>
              <w:jc w:val="center"/>
              <w:rPr>
                <w:rFonts w:eastAsiaTheme="minorEastAsia"/>
                <w:lang w:val="cs-CZ"/>
              </w:rPr>
            </w:pPr>
            <w:r>
              <w:rPr>
                <w:rFonts w:eastAsiaTheme="minorEastAsia"/>
                <w:lang w:val="cs-CZ"/>
              </w:rPr>
              <w:t>10 – 15 (20) minut</w:t>
            </w:r>
          </w:p>
        </w:tc>
        <w:tc>
          <w:tcPr>
            <w:tcW w:w="1671" w:type="dxa"/>
            <w:vAlign w:val="center"/>
          </w:tcPr>
          <w:p w:rsidR="00C13FE4" w:rsidRDefault="00C13FE4" w:rsidP="000131C6">
            <w:pPr>
              <w:pStyle w:val="Bezmezer"/>
              <w:jc w:val="center"/>
              <w:rPr>
                <w:rFonts w:eastAsiaTheme="minorEastAsia"/>
                <w:lang w:val="cs-CZ"/>
              </w:rPr>
            </w:pPr>
            <w:r>
              <w:rPr>
                <w:rFonts w:eastAsiaTheme="minorEastAsia"/>
                <w:lang w:val="cs-CZ"/>
              </w:rPr>
              <w:t>24 (15)</w:t>
            </w:r>
          </w:p>
        </w:tc>
      </w:tr>
      <w:tr w:rsidR="00C13FE4" w:rsidTr="00C13FE4">
        <w:trPr>
          <w:trHeight w:val="397"/>
        </w:trPr>
        <w:tc>
          <w:tcPr>
            <w:tcW w:w="2394" w:type="dxa"/>
            <w:vAlign w:val="center"/>
          </w:tcPr>
          <w:p w:rsidR="00C13FE4" w:rsidRDefault="00C13FE4" w:rsidP="000131C6">
            <w:pPr>
              <w:pStyle w:val="Bezmezer"/>
              <w:rPr>
                <w:rFonts w:eastAsiaTheme="minorEastAsia"/>
                <w:lang w:val="cs-CZ"/>
              </w:rPr>
            </w:pPr>
            <w:r>
              <w:rPr>
                <w:rFonts w:eastAsiaTheme="minorEastAsia"/>
                <w:lang w:val="cs-CZ"/>
              </w:rPr>
              <w:t>ranní a večerní provoz</w:t>
            </w:r>
          </w:p>
        </w:tc>
        <w:tc>
          <w:tcPr>
            <w:tcW w:w="2817" w:type="dxa"/>
            <w:vAlign w:val="center"/>
          </w:tcPr>
          <w:p w:rsidR="00C13FE4" w:rsidRDefault="00C13FE4" w:rsidP="000131C6">
            <w:pPr>
              <w:pStyle w:val="Bezmezer"/>
              <w:jc w:val="center"/>
              <w:rPr>
                <w:rFonts w:eastAsiaTheme="minorEastAsia"/>
                <w:lang w:val="cs-CZ"/>
              </w:rPr>
            </w:pPr>
            <w:r>
              <w:rPr>
                <w:rFonts w:eastAsiaTheme="minorEastAsia"/>
                <w:lang w:val="cs-CZ"/>
              </w:rPr>
              <w:t>7:00–13:40 a 19:20-22:00</w:t>
            </w:r>
          </w:p>
        </w:tc>
        <w:tc>
          <w:tcPr>
            <w:tcW w:w="2694" w:type="dxa"/>
            <w:vAlign w:val="center"/>
          </w:tcPr>
          <w:p w:rsidR="00C13FE4" w:rsidRDefault="00C13FE4" w:rsidP="000131C6">
            <w:pPr>
              <w:pStyle w:val="Bezmezer"/>
              <w:jc w:val="center"/>
              <w:rPr>
                <w:rFonts w:eastAsiaTheme="minorEastAsia"/>
                <w:lang w:val="cs-CZ"/>
              </w:rPr>
            </w:pPr>
            <w:r>
              <w:rPr>
                <w:rFonts w:eastAsiaTheme="minorEastAsia"/>
                <w:lang w:val="cs-CZ"/>
              </w:rPr>
              <w:t>20 – 25 (okolo 40) minut</w:t>
            </w:r>
          </w:p>
        </w:tc>
        <w:tc>
          <w:tcPr>
            <w:tcW w:w="1671" w:type="dxa"/>
            <w:vAlign w:val="center"/>
          </w:tcPr>
          <w:p w:rsidR="00C13FE4" w:rsidRDefault="00C13FE4" w:rsidP="00310CBB">
            <w:pPr>
              <w:pStyle w:val="Bezmezer"/>
              <w:jc w:val="center"/>
              <w:rPr>
                <w:rFonts w:eastAsiaTheme="minorEastAsia"/>
                <w:lang w:val="cs-CZ"/>
              </w:rPr>
            </w:pPr>
            <w:r>
              <w:rPr>
                <w:rFonts w:eastAsiaTheme="minorEastAsia"/>
                <w:lang w:val="cs-CZ"/>
              </w:rPr>
              <w:t>14</w:t>
            </w:r>
            <w:r w:rsidR="00310CBB">
              <w:rPr>
                <w:rFonts w:eastAsiaTheme="minorEastAsia"/>
                <w:lang w:val="cs-CZ"/>
              </w:rPr>
              <w:t xml:space="preserve"> a </w:t>
            </w:r>
            <w:r>
              <w:rPr>
                <w:rFonts w:eastAsiaTheme="minorEastAsia"/>
                <w:lang w:val="cs-CZ"/>
              </w:rPr>
              <w:t>8 (9</w:t>
            </w:r>
            <w:r w:rsidR="00310CBB">
              <w:rPr>
                <w:rFonts w:eastAsiaTheme="minorEastAsia"/>
                <w:lang w:val="cs-CZ"/>
              </w:rPr>
              <w:t xml:space="preserve"> a </w:t>
            </w:r>
            <w:r>
              <w:rPr>
                <w:rFonts w:eastAsiaTheme="minorEastAsia"/>
                <w:lang w:val="cs-CZ"/>
              </w:rPr>
              <w:t>4)</w:t>
            </w:r>
          </w:p>
        </w:tc>
      </w:tr>
      <w:tr w:rsidR="00C13FE4" w:rsidTr="00C13FE4">
        <w:trPr>
          <w:trHeight w:val="397"/>
        </w:trPr>
        <w:tc>
          <w:tcPr>
            <w:tcW w:w="2394" w:type="dxa"/>
            <w:vAlign w:val="center"/>
          </w:tcPr>
          <w:p w:rsidR="00C13FE4" w:rsidRDefault="00C13FE4" w:rsidP="000131C6">
            <w:pPr>
              <w:pStyle w:val="Bezmezer"/>
              <w:rPr>
                <w:rFonts w:eastAsiaTheme="minorEastAsia"/>
                <w:lang w:val="cs-CZ"/>
              </w:rPr>
            </w:pPr>
            <w:r>
              <w:rPr>
                <w:rFonts w:eastAsiaTheme="minorEastAsia"/>
                <w:lang w:val="cs-CZ"/>
              </w:rPr>
              <w:t>noční provoz</w:t>
            </w:r>
          </w:p>
        </w:tc>
        <w:tc>
          <w:tcPr>
            <w:tcW w:w="2817" w:type="dxa"/>
            <w:vAlign w:val="center"/>
          </w:tcPr>
          <w:p w:rsidR="00C13FE4" w:rsidRDefault="00C13FE4" w:rsidP="000131C6">
            <w:pPr>
              <w:pStyle w:val="Bezmezer"/>
              <w:jc w:val="center"/>
              <w:rPr>
                <w:rFonts w:eastAsiaTheme="minorEastAsia"/>
                <w:lang w:val="cs-CZ"/>
              </w:rPr>
            </w:pPr>
            <w:r>
              <w:rPr>
                <w:rFonts w:eastAsiaTheme="minorEastAsia"/>
                <w:lang w:val="cs-CZ"/>
              </w:rPr>
              <w:t>22:30-2:00 a 4:30-6:30</w:t>
            </w:r>
          </w:p>
        </w:tc>
        <w:tc>
          <w:tcPr>
            <w:tcW w:w="2694" w:type="dxa"/>
            <w:vAlign w:val="center"/>
          </w:tcPr>
          <w:p w:rsidR="00C13FE4" w:rsidRDefault="00C13FE4" w:rsidP="000131C6">
            <w:pPr>
              <w:pStyle w:val="Bezmezer"/>
              <w:jc w:val="center"/>
              <w:rPr>
                <w:rFonts w:eastAsiaTheme="minorEastAsia"/>
                <w:lang w:val="cs-CZ"/>
              </w:rPr>
            </w:pPr>
            <w:r>
              <w:rPr>
                <w:rFonts w:eastAsiaTheme="minorEastAsia"/>
                <w:lang w:val="cs-CZ"/>
              </w:rPr>
              <w:t>30 ( okolo 50) minut</w:t>
            </w:r>
          </w:p>
        </w:tc>
        <w:tc>
          <w:tcPr>
            <w:tcW w:w="1671" w:type="dxa"/>
            <w:vAlign w:val="center"/>
          </w:tcPr>
          <w:p w:rsidR="00C13FE4" w:rsidRDefault="00C13FE4" w:rsidP="00310CBB">
            <w:pPr>
              <w:pStyle w:val="Bezmezer"/>
              <w:jc w:val="center"/>
              <w:rPr>
                <w:rFonts w:eastAsiaTheme="minorEastAsia"/>
                <w:lang w:val="cs-CZ"/>
              </w:rPr>
            </w:pPr>
            <w:r>
              <w:rPr>
                <w:rFonts w:eastAsiaTheme="minorEastAsia"/>
                <w:lang w:val="cs-CZ"/>
              </w:rPr>
              <w:t>7</w:t>
            </w:r>
            <w:r w:rsidR="00310CBB">
              <w:rPr>
                <w:rFonts w:eastAsiaTheme="minorEastAsia"/>
                <w:lang w:val="cs-CZ"/>
              </w:rPr>
              <w:t xml:space="preserve"> a </w:t>
            </w:r>
            <w:r>
              <w:rPr>
                <w:rFonts w:eastAsiaTheme="minorEastAsia"/>
                <w:lang w:val="cs-CZ"/>
              </w:rPr>
              <w:t>4 (3</w:t>
            </w:r>
            <w:r w:rsidR="00310CBB">
              <w:rPr>
                <w:rFonts w:eastAsiaTheme="minorEastAsia"/>
                <w:lang w:val="cs-CZ"/>
              </w:rPr>
              <w:t xml:space="preserve"> a </w:t>
            </w:r>
            <w:r>
              <w:rPr>
                <w:rFonts w:eastAsiaTheme="minorEastAsia"/>
                <w:lang w:val="cs-CZ"/>
              </w:rPr>
              <w:t>2)</w:t>
            </w:r>
          </w:p>
        </w:tc>
      </w:tr>
    </w:tbl>
    <w:p w:rsidR="004A4887" w:rsidRDefault="004A4887" w:rsidP="00086E97">
      <w:pPr>
        <w:pStyle w:val="Bezmezer"/>
        <w:rPr>
          <w:lang w:val="cs-CZ"/>
        </w:rPr>
      </w:pPr>
    </w:p>
    <w:p w:rsidR="00EB7EF6" w:rsidRPr="00D004C3" w:rsidRDefault="00EB7EF6" w:rsidP="00086E97">
      <w:pPr>
        <w:pStyle w:val="Bezmezer"/>
        <w:rPr>
          <w:rFonts w:eastAsiaTheme="minorEastAsia"/>
          <w:lang w:val="cs-CZ"/>
        </w:rPr>
      </w:pPr>
    </w:p>
    <w:p w:rsidR="00571B61" w:rsidRDefault="004A62BB" w:rsidP="00F97236">
      <w:pPr>
        <w:pStyle w:val="Bezmezer"/>
        <w:jc w:val="both"/>
        <w:rPr>
          <w:rFonts w:eastAsiaTheme="minorEastAsia"/>
          <w:lang w:val="cs-CZ"/>
        </w:rPr>
      </w:pPr>
      <w:r>
        <w:rPr>
          <w:rFonts w:eastAsiaTheme="minorEastAsia"/>
          <w:lang w:val="cs-CZ"/>
        </w:rPr>
        <w:t xml:space="preserve">Celkem spojů: </w:t>
      </w:r>
      <w:r w:rsidR="00383277">
        <w:rPr>
          <w:rFonts w:eastAsiaTheme="minorEastAsia"/>
          <w:lang w:val="cs-CZ"/>
        </w:rPr>
        <w:t xml:space="preserve">114 obousměrně – při vytížení 400 cestujících na vlak = 39 tis. cestujících; mimo roční špičku: 66 obousměrně </w:t>
      </w:r>
      <w:r w:rsidR="004A4887">
        <w:rPr>
          <w:rFonts w:eastAsiaTheme="minorEastAsia"/>
          <w:lang w:val="cs-CZ"/>
        </w:rPr>
        <w:t>-</w:t>
      </w:r>
      <w:r w:rsidR="00383277">
        <w:rPr>
          <w:rFonts w:eastAsiaTheme="minorEastAsia"/>
          <w:lang w:val="cs-CZ"/>
        </w:rPr>
        <w:t xml:space="preserve"> 23 100 cestujích</w:t>
      </w:r>
      <w:r w:rsidR="00F216DB">
        <w:rPr>
          <w:rFonts w:eastAsiaTheme="minorEastAsia"/>
          <w:lang w:val="cs-CZ"/>
        </w:rPr>
        <w:t>, při „mrtvých obdobích“ (nejméně vytížená časová období, podle mě březen a konec řijna) 60 spojů obousměrně</w:t>
      </w:r>
    </w:p>
    <w:p w:rsidR="00C13FE4" w:rsidRDefault="00C13FE4" w:rsidP="00F97236">
      <w:pPr>
        <w:pStyle w:val="Bezmezer"/>
        <w:jc w:val="both"/>
        <w:rPr>
          <w:rFonts w:eastAsiaTheme="minorEastAsia"/>
          <w:lang w:val="cs-CZ"/>
        </w:rPr>
      </w:pPr>
      <w:r>
        <w:rPr>
          <w:rFonts w:eastAsiaTheme="minorEastAsia"/>
          <w:lang w:val="cs-CZ"/>
        </w:rPr>
        <w:t xml:space="preserve">Při mém laickém počítání vychází, že pokud cestuje každý rok na </w:t>
      </w:r>
      <w:r w:rsidR="004068AD">
        <w:rPr>
          <w:rFonts w:eastAsiaTheme="minorEastAsia"/>
          <w:lang w:val="cs-CZ"/>
        </w:rPr>
        <w:t>L</w:t>
      </w:r>
      <w:r>
        <w:rPr>
          <w:rFonts w:eastAsiaTheme="minorEastAsia"/>
          <w:lang w:val="cs-CZ"/>
        </w:rPr>
        <w:t>etiště</w:t>
      </w:r>
      <w:r w:rsidR="00A50ACB">
        <w:rPr>
          <w:rFonts w:eastAsiaTheme="minorEastAsia"/>
          <w:lang w:val="cs-CZ"/>
        </w:rPr>
        <w:t xml:space="preserve"> Praha</w:t>
      </w:r>
      <w:r>
        <w:rPr>
          <w:rFonts w:eastAsiaTheme="minorEastAsia"/>
          <w:lang w:val="cs-CZ"/>
        </w:rPr>
        <w:t xml:space="preserve"> nebo z</w:t>
      </w:r>
      <w:r w:rsidR="004068AD">
        <w:rPr>
          <w:rFonts w:eastAsiaTheme="minorEastAsia"/>
          <w:lang w:val="cs-CZ"/>
        </w:rPr>
        <w:t> </w:t>
      </w:r>
      <w:r>
        <w:rPr>
          <w:rFonts w:eastAsiaTheme="minorEastAsia"/>
          <w:lang w:val="cs-CZ"/>
        </w:rPr>
        <w:t>něj</w:t>
      </w:r>
      <w:r w:rsidR="004068AD">
        <w:rPr>
          <w:rFonts w:eastAsiaTheme="minorEastAsia"/>
          <w:lang w:val="cs-CZ"/>
        </w:rPr>
        <w:t xml:space="preserve"> 12 milionů cestujích</w:t>
      </w:r>
      <w:r>
        <w:rPr>
          <w:rFonts w:eastAsiaTheme="minorEastAsia"/>
          <w:lang w:val="cs-CZ"/>
        </w:rPr>
        <w:t xml:space="preserve"> (málokdy jsou tu přestupy) je zde každý den průměrně 12 mil.</w:t>
      </w:r>
      <w:r w:rsidR="004068AD">
        <w:rPr>
          <w:rFonts w:eastAsiaTheme="minorEastAsia"/>
          <w:lang w:val="cs-CZ"/>
        </w:rPr>
        <w:t xml:space="preserve"> cestujících</w:t>
      </w:r>
      <w:r>
        <w:rPr>
          <w:rFonts w:eastAsiaTheme="minorEastAsia"/>
          <w:lang w:val="cs-CZ"/>
        </w:rPr>
        <w:t>/365</w:t>
      </w:r>
      <w:r w:rsidR="004068AD">
        <w:rPr>
          <w:rFonts w:eastAsiaTheme="minorEastAsia"/>
          <w:lang w:val="cs-CZ"/>
        </w:rPr>
        <w:t xml:space="preserve"> dní</w:t>
      </w:r>
      <w:r>
        <w:rPr>
          <w:rFonts w:eastAsiaTheme="minorEastAsia"/>
          <w:lang w:val="cs-CZ"/>
        </w:rPr>
        <w:t>, což je</w:t>
      </w:r>
      <w:r w:rsidR="00F216DB">
        <w:rPr>
          <w:rFonts w:eastAsiaTheme="minorEastAsia"/>
          <w:lang w:val="cs-CZ"/>
        </w:rPr>
        <w:t xml:space="preserve"> 32</w:t>
      </w:r>
      <w:r w:rsidR="004068AD">
        <w:rPr>
          <w:rFonts w:eastAsiaTheme="minorEastAsia"/>
          <w:lang w:val="cs-CZ"/>
        </w:rPr>
        <w:t> </w:t>
      </w:r>
      <w:r w:rsidR="00F216DB">
        <w:rPr>
          <w:rFonts w:eastAsiaTheme="minorEastAsia"/>
          <w:lang w:val="cs-CZ"/>
        </w:rPr>
        <w:t>900</w:t>
      </w:r>
      <w:r w:rsidR="004068AD">
        <w:rPr>
          <w:rFonts w:eastAsiaTheme="minorEastAsia"/>
          <w:lang w:val="cs-CZ"/>
        </w:rPr>
        <w:t xml:space="preserve"> lidí</w:t>
      </w:r>
      <w:r w:rsidR="00F216DB">
        <w:rPr>
          <w:rFonts w:eastAsiaTheme="minorEastAsia"/>
          <w:lang w:val="cs-CZ"/>
        </w:rPr>
        <w:t>.</w:t>
      </w:r>
    </w:p>
    <w:p w:rsidR="00383277" w:rsidRDefault="00F216DB" w:rsidP="00F97236">
      <w:pPr>
        <w:pStyle w:val="Bezmezer"/>
        <w:jc w:val="both"/>
        <w:rPr>
          <w:rFonts w:eastAsiaTheme="minorEastAsia"/>
          <w:lang w:val="cs-CZ"/>
        </w:rPr>
      </w:pPr>
      <w:r>
        <w:rPr>
          <w:rFonts w:eastAsiaTheme="minorEastAsia"/>
          <w:lang w:val="cs-CZ"/>
        </w:rPr>
        <w:t>Počet cestujících se</w:t>
      </w:r>
      <w:r w:rsidR="004068AD">
        <w:rPr>
          <w:rFonts w:eastAsiaTheme="minorEastAsia"/>
          <w:lang w:val="cs-CZ"/>
        </w:rPr>
        <w:t xml:space="preserve"> během roku</w:t>
      </w:r>
      <w:r>
        <w:rPr>
          <w:rFonts w:eastAsiaTheme="minorEastAsia"/>
          <w:lang w:val="cs-CZ"/>
        </w:rPr>
        <w:t xml:space="preserve"> podle mě pohybuje od 20 tis. až k 50 tisícům.</w:t>
      </w:r>
      <w:r w:rsidR="00E03780">
        <w:rPr>
          <w:rFonts w:eastAsiaTheme="minorEastAsia"/>
          <w:lang w:val="cs-CZ"/>
        </w:rPr>
        <w:t xml:space="preserve"> Odbočka na letiště bude spadat do sytému PID, ale jízdné bude rozdílné oproti cenám PID. Cena</w:t>
      </w:r>
      <w:r w:rsidR="004068AD">
        <w:rPr>
          <w:rFonts w:eastAsiaTheme="minorEastAsia"/>
          <w:lang w:val="cs-CZ"/>
        </w:rPr>
        <w:t xml:space="preserve"> jízdy</w:t>
      </w:r>
      <w:r w:rsidR="00E03780">
        <w:rPr>
          <w:rFonts w:eastAsiaTheme="minorEastAsia"/>
          <w:lang w:val="cs-CZ"/>
        </w:rPr>
        <w:t xml:space="preserve"> z jednoho letištního nádraží na druhé bude 1</w:t>
      </w:r>
      <w:r w:rsidR="00254083">
        <w:rPr>
          <w:rFonts w:eastAsiaTheme="minorEastAsia"/>
          <w:lang w:val="cs-CZ"/>
        </w:rPr>
        <w:t>8</w:t>
      </w:r>
      <w:r w:rsidR="00E03780">
        <w:rPr>
          <w:rFonts w:eastAsiaTheme="minorEastAsia"/>
          <w:lang w:val="cs-CZ"/>
        </w:rPr>
        <w:t xml:space="preserve"> Kč, úsek Dejvice – Letiště bude stát 36 Kč a úsek M</w:t>
      </w:r>
      <w:r w:rsidR="004068AD">
        <w:rPr>
          <w:rFonts w:eastAsiaTheme="minorEastAsia"/>
          <w:lang w:val="cs-CZ"/>
        </w:rPr>
        <w:t>a</w:t>
      </w:r>
      <w:r w:rsidR="00E03780">
        <w:rPr>
          <w:rFonts w:eastAsiaTheme="minorEastAsia"/>
          <w:lang w:val="cs-CZ"/>
        </w:rPr>
        <w:t>sarykovo nádraží 50 Kč.</w:t>
      </w:r>
    </w:p>
    <w:p w:rsidR="00383277" w:rsidRDefault="00383277" w:rsidP="00F97236">
      <w:pPr>
        <w:pStyle w:val="Bezmezer"/>
        <w:jc w:val="both"/>
        <w:rPr>
          <w:rFonts w:eastAsiaTheme="minorEastAsia"/>
          <w:lang w:val="cs-CZ"/>
        </w:rPr>
      </w:pPr>
    </w:p>
    <w:p w:rsidR="006C44BC" w:rsidRDefault="006C44BC" w:rsidP="00F97236">
      <w:pPr>
        <w:pStyle w:val="Bezmezer"/>
        <w:jc w:val="both"/>
        <w:rPr>
          <w:rFonts w:ascii="Arial" w:eastAsiaTheme="minorEastAsia" w:hAnsi="Arial" w:cs="Arial"/>
          <w:b/>
          <w:sz w:val="28"/>
          <w:szCs w:val="28"/>
          <w:lang w:val="cs-CZ"/>
        </w:rPr>
      </w:pPr>
      <w:r w:rsidRPr="006C44BC">
        <w:rPr>
          <w:rFonts w:ascii="Arial" w:eastAsiaTheme="minorEastAsia" w:hAnsi="Arial" w:cs="Arial"/>
          <w:b/>
          <w:sz w:val="28"/>
          <w:szCs w:val="28"/>
          <w:lang w:val="cs-CZ"/>
        </w:rPr>
        <w:t>Harmonogram projektu</w:t>
      </w:r>
    </w:p>
    <w:p w:rsidR="00ED1B6E" w:rsidRDefault="00ED1B6E" w:rsidP="00F97236">
      <w:pPr>
        <w:pStyle w:val="Bezmezer"/>
        <w:jc w:val="both"/>
        <w:rPr>
          <w:rFonts w:eastAsiaTheme="minorEastAsia" w:cs="Times New Roman"/>
          <w:szCs w:val="24"/>
          <w:lang w:val="cs-CZ"/>
        </w:rPr>
      </w:pPr>
      <w:r>
        <w:rPr>
          <w:rFonts w:eastAsiaTheme="minorEastAsia" w:cs="Times New Roman"/>
          <w:szCs w:val="24"/>
          <w:lang w:val="cs-CZ"/>
        </w:rPr>
        <w:t>Před začátkem tohoto projektu je nutná rekonstrukce trati č.122 (Hostivice – Smíchov), která bude používáná v etapě II až III  jako náhradní trasa.</w:t>
      </w:r>
    </w:p>
    <w:p w:rsidR="006C44BC" w:rsidRDefault="006C44BC" w:rsidP="00F97236">
      <w:pPr>
        <w:pStyle w:val="Bezmezer"/>
        <w:jc w:val="both"/>
        <w:rPr>
          <w:rFonts w:eastAsiaTheme="minorEastAsia" w:cs="Times New Roman"/>
          <w:szCs w:val="24"/>
          <w:lang w:val="cs-CZ"/>
        </w:rPr>
      </w:pPr>
      <w:r>
        <w:rPr>
          <w:rFonts w:eastAsiaTheme="minorEastAsia" w:cs="Times New Roman"/>
          <w:szCs w:val="24"/>
          <w:lang w:val="cs-CZ"/>
        </w:rPr>
        <w:t>Po</w:t>
      </w:r>
      <w:r w:rsidR="004068AD">
        <w:rPr>
          <w:rFonts w:eastAsiaTheme="minorEastAsia" w:cs="Times New Roman"/>
          <w:szCs w:val="24"/>
          <w:lang w:val="cs-CZ"/>
        </w:rPr>
        <w:t>drobný</w:t>
      </w:r>
      <w:r>
        <w:rPr>
          <w:rFonts w:eastAsiaTheme="minorEastAsia" w:cs="Times New Roman"/>
          <w:szCs w:val="24"/>
          <w:lang w:val="cs-CZ"/>
        </w:rPr>
        <w:t xml:space="preserve"> harmonogra</w:t>
      </w:r>
      <w:r w:rsidR="004068AD">
        <w:rPr>
          <w:rFonts w:eastAsiaTheme="minorEastAsia" w:cs="Times New Roman"/>
          <w:szCs w:val="24"/>
          <w:lang w:val="cs-CZ"/>
        </w:rPr>
        <w:t>m takto rozsáhlého projektu by měl rozsah</w:t>
      </w:r>
      <w:r>
        <w:rPr>
          <w:rFonts w:eastAsiaTheme="minorEastAsia" w:cs="Times New Roman"/>
          <w:szCs w:val="24"/>
          <w:lang w:val="cs-CZ"/>
        </w:rPr>
        <w:t xml:space="preserve"> na několik desítek stran. Já ho velice zestručním.</w:t>
      </w:r>
    </w:p>
    <w:p w:rsidR="006C44BC" w:rsidRPr="006C44BC" w:rsidRDefault="006C44BC" w:rsidP="00F97236">
      <w:pPr>
        <w:pStyle w:val="Bezmezer"/>
        <w:jc w:val="both"/>
        <w:rPr>
          <w:rFonts w:eastAsiaTheme="minorEastAsia" w:cs="Times New Roman"/>
          <w:szCs w:val="24"/>
          <w:lang w:val="cs-CZ"/>
        </w:rPr>
      </w:pPr>
      <w:r>
        <w:rPr>
          <w:rFonts w:eastAsiaTheme="minorEastAsia" w:cs="Times New Roman"/>
          <w:szCs w:val="24"/>
          <w:lang w:val="cs-CZ"/>
        </w:rPr>
        <w:lastRenderedPageBreak/>
        <w:t>Projekt rozdělím na etapy</w:t>
      </w:r>
      <w:r w:rsidR="00A50ACB">
        <w:rPr>
          <w:rFonts w:eastAsiaTheme="minorEastAsia" w:cs="Times New Roman"/>
          <w:szCs w:val="24"/>
          <w:lang w:val="cs-CZ"/>
        </w:rPr>
        <w:t>. Od první etapy až do zahájení provozu budou ČD dráhy spolupracovat z medii a zpřístupňovat pro ně některé úseky rozestavěné dráhy.</w:t>
      </w:r>
    </w:p>
    <w:p w:rsidR="006C44BC" w:rsidRDefault="004D691F" w:rsidP="00F97236">
      <w:pPr>
        <w:pStyle w:val="Bezmezer"/>
        <w:jc w:val="both"/>
        <w:rPr>
          <w:rFonts w:eastAsiaTheme="minorEastAsia"/>
          <w:b/>
          <w:lang w:val="cs-CZ"/>
        </w:rPr>
      </w:pPr>
      <w:r w:rsidRPr="006C44BC">
        <w:rPr>
          <w:rFonts w:eastAsiaTheme="minorEastAsia"/>
          <w:b/>
          <w:lang w:val="cs-CZ"/>
        </w:rPr>
        <w:t>I</w:t>
      </w:r>
      <w:r>
        <w:rPr>
          <w:rFonts w:eastAsiaTheme="minorEastAsia"/>
          <w:b/>
          <w:lang w:val="cs-CZ"/>
        </w:rPr>
        <w:t>.</w:t>
      </w:r>
      <w:r w:rsidRPr="006C44BC">
        <w:rPr>
          <w:rFonts w:eastAsiaTheme="minorEastAsia"/>
          <w:b/>
          <w:lang w:val="cs-CZ"/>
        </w:rPr>
        <w:t xml:space="preserve"> </w:t>
      </w:r>
      <w:r>
        <w:rPr>
          <w:rFonts w:eastAsiaTheme="minorEastAsia"/>
          <w:b/>
          <w:lang w:val="cs-CZ"/>
        </w:rPr>
        <w:t>e</w:t>
      </w:r>
      <w:r w:rsidR="006C44BC" w:rsidRPr="006C44BC">
        <w:rPr>
          <w:rFonts w:eastAsiaTheme="minorEastAsia"/>
          <w:b/>
          <w:lang w:val="cs-CZ"/>
        </w:rPr>
        <w:t xml:space="preserve">tapa </w:t>
      </w:r>
      <w:r w:rsidRPr="004D691F">
        <w:rPr>
          <w:rFonts w:eastAsiaTheme="minorEastAsia"/>
          <w:lang w:val="cs-CZ"/>
        </w:rPr>
        <w:t>1</w:t>
      </w:r>
      <w:r>
        <w:rPr>
          <w:rFonts w:eastAsiaTheme="minorEastAsia"/>
          <w:lang w:val="cs-CZ"/>
        </w:rPr>
        <w:t>. – 60. den</w:t>
      </w:r>
    </w:p>
    <w:p w:rsidR="006C44BC" w:rsidRDefault="006C44BC" w:rsidP="00F97236">
      <w:pPr>
        <w:pStyle w:val="Bezmezer"/>
        <w:jc w:val="both"/>
        <w:rPr>
          <w:rFonts w:eastAsiaTheme="minorEastAsia"/>
          <w:lang w:val="cs-CZ"/>
        </w:rPr>
      </w:pPr>
      <w:r>
        <w:rPr>
          <w:rFonts w:eastAsiaTheme="minorEastAsia"/>
          <w:lang w:val="cs-CZ"/>
        </w:rPr>
        <w:t>Změna územního plánu, stanovení předpokládaných nákladů, získání povolení a dotací od EU, odkoupení pozemků kolem trati, výběrové řízení stavebních firem</w:t>
      </w:r>
      <w:r w:rsidR="004068AD">
        <w:rPr>
          <w:rFonts w:eastAsiaTheme="minorEastAsia"/>
          <w:lang w:val="cs-CZ"/>
        </w:rPr>
        <w:t>.</w:t>
      </w:r>
      <w:r>
        <w:rPr>
          <w:rFonts w:eastAsiaTheme="minorEastAsia"/>
          <w:lang w:val="cs-CZ"/>
        </w:rPr>
        <w:t xml:space="preserve"> </w:t>
      </w:r>
    </w:p>
    <w:p w:rsidR="006C44BC" w:rsidRPr="004D691F" w:rsidRDefault="004D691F" w:rsidP="00F97236">
      <w:pPr>
        <w:pStyle w:val="Bezmezer"/>
        <w:jc w:val="both"/>
        <w:rPr>
          <w:rFonts w:eastAsiaTheme="minorEastAsia"/>
          <w:lang w:val="cs-CZ"/>
        </w:rPr>
      </w:pPr>
      <w:r w:rsidRPr="006C44BC">
        <w:rPr>
          <w:rFonts w:eastAsiaTheme="minorEastAsia"/>
          <w:b/>
          <w:lang w:val="cs-CZ"/>
        </w:rPr>
        <w:t>II.</w:t>
      </w:r>
      <w:r>
        <w:rPr>
          <w:rFonts w:eastAsiaTheme="minorEastAsia"/>
          <w:b/>
          <w:lang w:val="cs-CZ"/>
        </w:rPr>
        <w:t>e</w:t>
      </w:r>
      <w:r w:rsidR="006C44BC" w:rsidRPr="006C44BC">
        <w:rPr>
          <w:rFonts w:eastAsiaTheme="minorEastAsia"/>
          <w:b/>
          <w:lang w:val="cs-CZ"/>
        </w:rPr>
        <w:t xml:space="preserve">tapa </w:t>
      </w:r>
      <w:r>
        <w:rPr>
          <w:rFonts w:eastAsiaTheme="minorEastAsia"/>
          <w:lang w:val="cs-CZ"/>
        </w:rPr>
        <w:t>61. – 120. den</w:t>
      </w:r>
    </w:p>
    <w:p w:rsidR="006C44BC" w:rsidRDefault="006C44BC" w:rsidP="00F97236">
      <w:pPr>
        <w:pStyle w:val="Bezmezer"/>
        <w:jc w:val="both"/>
        <w:rPr>
          <w:rFonts w:eastAsiaTheme="minorEastAsia"/>
          <w:lang w:val="cs-CZ"/>
        </w:rPr>
      </w:pPr>
      <w:r>
        <w:rPr>
          <w:rFonts w:eastAsiaTheme="minorEastAsia"/>
          <w:lang w:val="cs-CZ"/>
        </w:rPr>
        <w:t xml:space="preserve">Uzavření úseku Masarykovo nádraží – Dejvice. Práce na třech úsecích zároveň. Na tom uzavřeném, kde se začne modernizovat Negrelliho viadukt, </w:t>
      </w:r>
      <w:r w:rsidR="004068AD">
        <w:rPr>
          <w:rFonts w:eastAsiaTheme="minorEastAsia"/>
          <w:lang w:val="cs-CZ"/>
        </w:rPr>
        <w:t xml:space="preserve"> se </w:t>
      </w:r>
      <w:r>
        <w:rPr>
          <w:rFonts w:eastAsiaTheme="minorEastAsia"/>
          <w:lang w:val="cs-CZ"/>
        </w:rPr>
        <w:t>vytrhají stávající koleje a zbourají zchátralé objekty nádraží Bubny, započnou práce na spojovacím podchodu Vltavská - Bubny.  Druhý úsek bude odbočka na nádraží, kde bude probíhat úprava terénu a stavba portálu do tunelů</w:t>
      </w:r>
      <w:r w:rsidR="00C13FE4">
        <w:rPr>
          <w:rFonts w:eastAsiaTheme="minorEastAsia"/>
          <w:lang w:val="cs-CZ"/>
        </w:rPr>
        <w:t xml:space="preserve"> (včetně počátečních úseků tubusů</w:t>
      </w:r>
      <w:r w:rsidR="004068AD">
        <w:rPr>
          <w:rFonts w:eastAsiaTheme="minorEastAsia"/>
          <w:lang w:val="cs-CZ"/>
        </w:rPr>
        <w:t>)</w:t>
      </w:r>
      <w:r>
        <w:rPr>
          <w:rFonts w:eastAsiaTheme="minorEastAsia"/>
          <w:lang w:val="cs-CZ"/>
        </w:rPr>
        <w:t>. Třetí úsek bude Pavlov – Uhnošť - Pletený újezd</w:t>
      </w:r>
      <w:r w:rsidR="004D691F">
        <w:rPr>
          <w:rFonts w:eastAsiaTheme="minorEastAsia"/>
          <w:lang w:val="cs-CZ"/>
        </w:rPr>
        <w:t>, kde se přemístí sloupy vysokého napětí a vyhloubí koryto pro dráhu. Po celou etapu bude fungovat provoz na úseku Kladno – Dejvice. Z nádraží Dejvice povedou náhradní autobusové nebo tramvajové spoje na Masarykovo nádraží.</w:t>
      </w:r>
      <w:r w:rsidR="0008386D">
        <w:rPr>
          <w:rFonts w:eastAsiaTheme="minorEastAsia"/>
          <w:lang w:val="cs-CZ"/>
        </w:rPr>
        <w:t xml:space="preserve"> Nevytrhají se všechny koleje</w:t>
      </w:r>
      <w:r w:rsidR="004068AD">
        <w:rPr>
          <w:rFonts w:eastAsiaTheme="minorEastAsia"/>
          <w:lang w:val="cs-CZ"/>
        </w:rPr>
        <w:t>,</w:t>
      </w:r>
      <w:r w:rsidR="0008386D">
        <w:rPr>
          <w:rFonts w:eastAsiaTheme="minorEastAsia"/>
          <w:lang w:val="cs-CZ"/>
        </w:rPr>
        <w:t xml:space="preserve"> z některých bude pr</w:t>
      </w:r>
      <w:r w:rsidR="004068AD">
        <w:rPr>
          <w:rFonts w:eastAsiaTheme="minorEastAsia"/>
          <w:lang w:val="cs-CZ"/>
        </w:rPr>
        <w:t>o</w:t>
      </w:r>
      <w:r w:rsidR="0008386D">
        <w:rPr>
          <w:rFonts w:eastAsiaTheme="minorEastAsia"/>
          <w:lang w:val="cs-CZ"/>
        </w:rPr>
        <w:t>bíhat úprava terénu a od</w:t>
      </w:r>
      <w:r w:rsidR="004068AD">
        <w:rPr>
          <w:rFonts w:eastAsiaTheme="minorEastAsia"/>
          <w:lang w:val="cs-CZ"/>
        </w:rPr>
        <w:t>v</w:t>
      </w:r>
      <w:r w:rsidR="0008386D">
        <w:rPr>
          <w:rFonts w:eastAsiaTheme="minorEastAsia"/>
          <w:lang w:val="cs-CZ"/>
        </w:rPr>
        <w:t>oz sutin</w:t>
      </w:r>
      <w:r w:rsidR="004068AD">
        <w:rPr>
          <w:rFonts w:eastAsiaTheme="minorEastAsia"/>
          <w:lang w:val="cs-CZ"/>
        </w:rPr>
        <w:t>,</w:t>
      </w:r>
      <w:r w:rsidR="0008386D">
        <w:rPr>
          <w:rFonts w:eastAsiaTheme="minorEastAsia"/>
          <w:lang w:val="cs-CZ"/>
        </w:rPr>
        <w:t xml:space="preserve"> zbytek se vytrhá v následujících etapách.</w:t>
      </w:r>
    </w:p>
    <w:p w:rsidR="004D691F" w:rsidRPr="00ED1B6E" w:rsidRDefault="004D691F" w:rsidP="00F97236">
      <w:pPr>
        <w:pStyle w:val="Bezmezer"/>
        <w:jc w:val="both"/>
        <w:rPr>
          <w:rFonts w:eastAsiaTheme="minorEastAsia"/>
          <w:lang w:val="cs-CZ"/>
        </w:rPr>
      </w:pPr>
      <w:r w:rsidRPr="004D691F">
        <w:rPr>
          <w:rFonts w:eastAsiaTheme="minorEastAsia"/>
          <w:b/>
          <w:lang w:val="cs-CZ"/>
        </w:rPr>
        <w:t>III.etapa</w:t>
      </w:r>
      <w:r w:rsidR="00ED1B6E">
        <w:rPr>
          <w:rFonts w:eastAsiaTheme="minorEastAsia"/>
          <w:b/>
          <w:lang w:val="cs-CZ"/>
        </w:rPr>
        <w:t xml:space="preserve"> </w:t>
      </w:r>
      <w:r w:rsidR="00ED1B6E" w:rsidRPr="00ED1B6E">
        <w:rPr>
          <w:rFonts w:eastAsiaTheme="minorEastAsia"/>
          <w:lang w:val="cs-CZ"/>
        </w:rPr>
        <w:t xml:space="preserve">121. </w:t>
      </w:r>
      <w:r w:rsidR="004068AD">
        <w:rPr>
          <w:rFonts w:eastAsiaTheme="minorEastAsia"/>
          <w:lang w:val="cs-CZ"/>
        </w:rPr>
        <w:t>d</w:t>
      </w:r>
      <w:r w:rsidR="00ED1B6E" w:rsidRPr="00ED1B6E">
        <w:rPr>
          <w:rFonts w:eastAsiaTheme="minorEastAsia"/>
          <w:lang w:val="cs-CZ"/>
        </w:rPr>
        <w:t xml:space="preserve">en </w:t>
      </w:r>
      <w:r w:rsidR="00ED1B6E">
        <w:rPr>
          <w:rFonts w:eastAsiaTheme="minorEastAsia"/>
          <w:lang w:val="cs-CZ"/>
        </w:rPr>
        <w:t>–</w:t>
      </w:r>
      <w:r w:rsidR="00ED1B6E">
        <w:rPr>
          <w:rFonts w:eastAsiaTheme="minorEastAsia"/>
          <w:b/>
          <w:lang w:val="cs-CZ"/>
        </w:rPr>
        <w:t xml:space="preserve"> </w:t>
      </w:r>
      <w:r w:rsidR="00ED1B6E">
        <w:rPr>
          <w:rFonts w:eastAsiaTheme="minorEastAsia"/>
          <w:lang w:val="cs-CZ"/>
        </w:rPr>
        <w:t>220. den</w:t>
      </w:r>
    </w:p>
    <w:p w:rsidR="004D691F" w:rsidRDefault="004D691F" w:rsidP="00F97236">
      <w:pPr>
        <w:pStyle w:val="Bezmezer"/>
        <w:jc w:val="both"/>
        <w:rPr>
          <w:rFonts w:eastAsiaTheme="minorEastAsia"/>
          <w:lang w:val="cs-CZ"/>
        </w:rPr>
      </w:pPr>
      <w:r>
        <w:rPr>
          <w:rFonts w:eastAsiaTheme="minorEastAsia"/>
          <w:lang w:val="cs-CZ"/>
        </w:rPr>
        <w:t>Práce budou nadále pokračovat na třech rozestavěných úsecích a započnou práce i na úseku Dejvice – Hostivice. Na úseku Mas. nádraží – Dejvice se budou dokončovat rekonstrukce nástupišť a kolejí Masarykova nádraží</w:t>
      </w:r>
      <w:r w:rsidR="0008386D">
        <w:rPr>
          <w:rFonts w:eastAsiaTheme="minorEastAsia"/>
          <w:lang w:val="cs-CZ"/>
        </w:rPr>
        <w:t xml:space="preserve"> a vytrhá</w:t>
      </w:r>
      <w:r w:rsidR="004068AD">
        <w:rPr>
          <w:rFonts w:eastAsiaTheme="minorEastAsia"/>
          <w:lang w:val="cs-CZ"/>
        </w:rPr>
        <w:t xml:space="preserve"> se</w:t>
      </w:r>
      <w:r w:rsidR="0008386D">
        <w:rPr>
          <w:rFonts w:eastAsiaTheme="minorEastAsia"/>
          <w:lang w:val="cs-CZ"/>
        </w:rPr>
        <w:t xml:space="preserve"> zbytek kolejí</w:t>
      </w:r>
      <w:r>
        <w:rPr>
          <w:rFonts w:eastAsiaTheme="minorEastAsia"/>
          <w:lang w:val="cs-CZ"/>
        </w:rPr>
        <w:t>. Bude pokračovat komplexní rekonstrukce Negrelliho viaduktu.  Dále započnou práce s úpravou terénu pro druhou kolej a stavbou nádražní budovy Bubny. Budou se dokončovat práce na podchodu Vltavská – Bubny. Na letištní odbočce začne hloubení zastávek. Bude pokračovat</w:t>
      </w:r>
      <w:r w:rsidR="00C13FE4">
        <w:rPr>
          <w:rFonts w:eastAsiaTheme="minorEastAsia"/>
          <w:lang w:val="cs-CZ"/>
        </w:rPr>
        <w:t xml:space="preserve"> hloubení tubus</w:t>
      </w:r>
      <w:r w:rsidR="004068AD">
        <w:rPr>
          <w:rFonts w:eastAsiaTheme="minorEastAsia"/>
          <w:lang w:val="cs-CZ"/>
        </w:rPr>
        <w:t>u</w:t>
      </w:r>
      <w:r w:rsidR="00C13FE4">
        <w:rPr>
          <w:rFonts w:eastAsiaTheme="minorEastAsia"/>
          <w:lang w:val="cs-CZ"/>
        </w:rPr>
        <w:t xml:space="preserve"> a</w:t>
      </w:r>
      <w:r>
        <w:rPr>
          <w:rFonts w:eastAsiaTheme="minorEastAsia"/>
          <w:lang w:val="cs-CZ"/>
        </w:rPr>
        <w:t xml:space="preserve"> zpevňov</w:t>
      </w:r>
      <w:r w:rsidR="004068AD">
        <w:rPr>
          <w:rFonts w:eastAsiaTheme="minorEastAsia"/>
          <w:lang w:val="cs-CZ"/>
        </w:rPr>
        <w:t>á</w:t>
      </w:r>
      <w:r>
        <w:rPr>
          <w:rFonts w:eastAsiaTheme="minorEastAsia"/>
          <w:lang w:val="cs-CZ"/>
        </w:rPr>
        <w:t xml:space="preserve">ní upraveného terénu a podloží z minulé etapy nadzemního úseku. V úseku okolo Uhnoště se </w:t>
      </w:r>
      <w:r w:rsidR="00ED1B6E">
        <w:rPr>
          <w:rFonts w:eastAsiaTheme="minorEastAsia"/>
          <w:lang w:val="cs-CZ"/>
        </w:rPr>
        <w:t>budou dokončovat úpravy terénu. V dokončených úsecích na polích se budou již pokládat koleje. V úseku Dejvice – Hostivice (počítáme s variantou bez tunelu) se vytrhají koleje a bude se pracovat na úpravě terénu a modernizaci nádraží. Doprava po železnici bude v provozu na úseku Kladno – Hostivice a dále po objízdné trase na dráze č. 122. Přes nádraží opravovaných úseků budou jezdit autobusové spoje (s menší intenzitou kvůli zavedené objízdné trase)</w:t>
      </w:r>
    </w:p>
    <w:p w:rsidR="00ED1B6E" w:rsidRPr="0008386D" w:rsidRDefault="00ED1B6E" w:rsidP="00F97236">
      <w:pPr>
        <w:pStyle w:val="Bezmezer"/>
        <w:jc w:val="both"/>
        <w:rPr>
          <w:rFonts w:eastAsiaTheme="minorEastAsia"/>
          <w:lang w:val="cs-CZ"/>
        </w:rPr>
      </w:pPr>
      <w:r w:rsidRPr="00ED1B6E">
        <w:rPr>
          <w:rFonts w:eastAsiaTheme="minorEastAsia"/>
          <w:b/>
          <w:lang w:val="cs-CZ"/>
        </w:rPr>
        <w:t>IV</w:t>
      </w:r>
      <w:r>
        <w:rPr>
          <w:rFonts w:eastAsiaTheme="minorEastAsia"/>
          <w:b/>
          <w:lang w:val="cs-CZ"/>
        </w:rPr>
        <w:t>.etapa</w:t>
      </w:r>
      <w:r w:rsidR="0008386D">
        <w:rPr>
          <w:rFonts w:eastAsiaTheme="minorEastAsia"/>
          <w:b/>
          <w:lang w:val="cs-CZ"/>
        </w:rPr>
        <w:t xml:space="preserve"> </w:t>
      </w:r>
      <w:r w:rsidR="0008386D">
        <w:rPr>
          <w:rFonts w:eastAsiaTheme="minorEastAsia"/>
          <w:lang w:val="cs-CZ"/>
        </w:rPr>
        <w:t>220 - 320. den</w:t>
      </w:r>
    </w:p>
    <w:p w:rsidR="006C44BC" w:rsidRDefault="00ED1B6E" w:rsidP="00F97236">
      <w:pPr>
        <w:pStyle w:val="Bezmezer"/>
        <w:jc w:val="both"/>
        <w:rPr>
          <w:rFonts w:eastAsiaTheme="minorEastAsia"/>
          <w:lang w:val="cs-CZ"/>
        </w:rPr>
      </w:pPr>
      <w:r>
        <w:rPr>
          <w:rFonts w:eastAsiaTheme="minorEastAsia"/>
          <w:lang w:val="cs-CZ"/>
        </w:rPr>
        <w:t>Práce budou probíhat na pražském úseku</w:t>
      </w:r>
      <w:r w:rsidR="0008386D">
        <w:rPr>
          <w:rFonts w:eastAsiaTheme="minorEastAsia"/>
          <w:lang w:val="cs-CZ"/>
        </w:rPr>
        <w:t xml:space="preserve"> včetně</w:t>
      </w:r>
      <w:r w:rsidR="001F7618">
        <w:rPr>
          <w:rFonts w:eastAsiaTheme="minorEastAsia"/>
          <w:lang w:val="cs-CZ"/>
        </w:rPr>
        <w:t xml:space="preserve"> Hostivice</w:t>
      </w:r>
      <w:r w:rsidR="0008386D">
        <w:rPr>
          <w:rFonts w:eastAsiaTheme="minorEastAsia"/>
          <w:lang w:val="cs-CZ"/>
        </w:rPr>
        <w:t>-Ruzyně</w:t>
      </w:r>
      <w:r w:rsidR="001F7618">
        <w:rPr>
          <w:rFonts w:eastAsiaTheme="minorEastAsia"/>
          <w:lang w:val="cs-CZ"/>
        </w:rPr>
        <w:t xml:space="preserve"> (nepočítá se do něho Hostivické nádraží)</w:t>
      </w:r>
      <w:r>
        <w:rPr>
          <w:rFonts w:eastAsiaTheme="minorEastAsia"/>
          <w:lang w:val="cs-CZ"/>
        </w:rPr>
        <w:t>, letištní odboč</w:t>
      </w:r>
      <w:r w:rsidR="004068AD">
        <w:rPr>
          <w:rFonts w:eastAsiaTheme="minorEastAsia"/>
          <w:lang w:val="cs-CZ"/>
        </w:rPr>
        <w:t>c</w:t>
      </w:r>
      <w:r>
        <w:rPr>
          <w:rFonts w:eastAsiaTheme="minorEastAsia"/>
          <w:lang w:val="cs-CZ"/>
        </w:rPr>
        <w:t xml:space="preserve">e a okolí Uhnoště a započnou na </w:t>
      </w:r>
      <w:r w:rsidR="004068AD">
        <w:rPr>
          <w:rFonts w:eastAsiaTheme="minorEastAsia"/>
          <w:lang w:val="cs-CZ"/>
        </w:rPr>
        <w:t>k</w:t>
      </w:r>
      <w:r>
        <w:rPr>
          <w:rFonts w:eastAsiaTheme="minorEastAsia"/>
          <w:lang w:val="cs-CZ"/>
        </w:rPr>
        <w:t xml:space="preserve">ladenských nádražích (kromě toho hlavního). V Praze se na začnou pokládat koleje a dokončí se úpravy terénu a modernizace nádraží (kromě Buben). Dokončí se stavba podchodu Bubny </w:t>
      </w:r>
      <w:r w:rsidR="0008386D">
        <w:rPr>
          <w:rFonts w:eastAsiaTheme="minorEastAsia"/>
          <w:lang w:val="cs-CZ"/>
        </w:rPr>
        <w:t>–</w:t>
      </w:r>
      <w:r>
        <w:rPr>
          <w:rFonts w:eastAsiaTheme="minorEastAsia"/>
          <w:lang w:val="cs-CZ"/>
        </w:rPr>
        <w:t xml:space="preserve"> </w:t>
      </w:r>
      <w:r w:rsidR="0008386D">
        <w:rPr>
          <w:rFonts w:eastAsiaTheme="minorEastAsia"/>
          <w:lang w:val="cs-CZ"/>
        </w:rPr>
        <w:t xml:space="preserve">Vltavská a budou se dokončovat práce na exteriéru nové nádražní budovy. Na letištní odbočce se položí koleje na nadzemní části a prorazí tubusy obou ražených částí odbočky. V úseku Pavlov – Pletený </w:t>
      </w:r>
      <w:r w:rsidR="004068AD">
        <w:rPr>
          <w:rFonts w:eastAsiaTheme="minorEastAsia"/>
          <w:lang w:val="cs-CZ"/>
        </w:rPr>
        <w:t>Ú</w:t>
      </w:r>
      <w:r w:rsidR="0008386D">
        <w:rPr>
          <w:rFonts w:eastAsiaTheme="minorEastAsia"/>
          <w:lang w:val="cs-CZ"/>
        </w:rPr>
        <w:t xml:space="preserve">jezd bude </w:t>
      </w:r>
      <w:r w:rsidR="00F203A3">
        <w:rPr>
          <w:rFonts w:eastAsiaTheme="minorEastAsia"/>
          <w:lang w:val="cs-CZ"/>
        </w:rPr>
        <w:t>dokončováno</w:t>
      </w:r>
      <w:r w:rsidR="0008386D">
        <w:rPr>
          <w:rFonts w:eastAsiaTheme="minorEastAsia"/>
          <w:lang w:val="cs-CZ"/>
        </w:rPr>
        <w:t xml:space="preserve"> pokládání kolejí a postaví se stanice Pletený </w:t>
      </w:r>
      <w:r w:rsidR="004068AD">
        <w:rPr>
          <w:rFonts w:eastAsiaTheme="minorEastAsia"/>
          <w:lang w:val="cs-CZ"/>
        </w:rPr>
        <w:t>Ú</w:t>
      </w:r>
      <w:r w:rsidR="0008386D">
        <w:rPr>
          <w:rFonts w:eastAsiaTheme="minorEastAsia"/>
          <w:lang w:val="cs-CZ"/>
        </w:rPr>
        <w:t>jezd a Pavlov včetně nástupišť. V Kladně bude probíhat úprava terénu a rekonstrukce nádraží. Rychlíky budou jezdit do Prahy jen z Rakovníka a všechny vlaky do Prahy budou začínat na nádraží Kladno.  Objízdná trasa</w:t>
      </w:r>
      <w:r w:rsidR="004068AD">
        <w:rPr>
          <w:rFonts w:eastAsiaTheme="minorEastAsia"/>
          <w:lang w:val="cs-CZ"/>
        </w:rPr>
        <w:t xml:space="preserve"> bude</w:t>
      </w:r>
      <w:r w:rsidR="0008386D">
        <w:rPr>
          <w:rFonts w:eastAsiaTheme="minorEastAsia"/>
          <w:lang w:val="cs-CZ"/>
        </w:rPr>
        <w:t xml:space="preserve"> nadále stejná s náhradními autobusovými spoji.</w:t>
      </w:r>
    </w:p>
    <w:p w:rsidR="0008386D" w:rsidRDefault="0008386D" w:rsidP="00F97236">
      <w:pPr>
        <w:pStyle w:val="Bezmezer"/>
        <w:jc w:val="both"/>
        <w:rPr>
          <w:rFonts w:eastAsiaTheme="minorEastAsia"/>
          <w:lang w:val="cs-CZ"/>
        </w:rPr>
      </w:pPr>
      <w:r w:rsidRPr="0008386D">
        <w:rPr>
          <w:rFonts w:eastAsiaTheme="minorEastAsia"/>
          <w:b/>
          <w:lang w:val="cs-CZ"/>
        </w:rPr>
        <w:t>V. etapa</w:t>
      </w:r>
      <w:r>
        <w:rPr>
          <w:rFonts w:eastAsiaTheme="minorEastAsia"/>
          <w:b/>
          <w:lang w:val="cs-CZ"/>
        </w:rPr>
        <w:t xml:space="preserve"> </w:t>
      </w:r>
      <w:r>
        <w:rPr>
          <w:rFonts w:eastAsiaTheme="minorEastAsia"/>
          <w:lang w:val="cs-CZ"/>
        </w:rPr>
        <w:t>320. – 400. Den</w:t>
      </w:r>
    </w:p>
    <w:p w:rsidR="001F7618" w:rsidRDefault="001F7618" w:rsidP="00F97236">
      <w:pPr>
        <w:pStyle w:val="Bezmezer"/>
        <w:jc w:val="both"/>
        <w:rPr>
          <w:rFonts w:eastAsiaTheme="minorEastAsia"/>
          <w:lang w:val="cs-CZ"/>
        </w:rPr>
      </w:pPr>
      <w:r>
        <w:rPr>
          <w:rFonts w:eastAsiaTheme="minorEastAsia"/>
          <w:lang w:val="cs-CZ"/>
        </w:rPr>
        <w:t>V pražském úseku se postaví nové nádraží Výstaviště a položí všechny koleje (včetně Buben a Negrelliho viaduktu), dále se dokončí modernizace Negrelliho viaduktu a stavba nádražní budovy Bubny. Započnou práce na protihlukových zdích. Na letištní odbočce se zaizolují a ostění tubusy, postaví trakce pro nadzemní železnici a dokončí napojení (výhybky) na trať č. 120 směr Praha. Dále se uzavře celý zbytek doposud otevřeného úseku, kde se upraví terén a započne modernizace nádraží Kladno a vytrhají koleje na celém úseku (až po odvezení vyhloubené zeminy)</w:t>
      </w:r>
      <w:r w:rsidR="00302953">
        <w:rPr>
          <w:rFonts w:eastAsiaTheme="minorEastAsia"/>
          <w:lang w:val="cs-CZ"/>
        </w:rPr>
        <w:t>. Na trati na území Kladna započne pokládání kolejí a stavba nádraží Sport</w:t>
      </w:r>
      <w:r w:rsidR="00A50ACB">
        <w:rPr>
          <w:rFonts w:eastAsiaTheme="minorEastAsia"/>
          <w:lang w:val="cs-CZ"/>
        </w:rPr>
        <w:t>o</w:t>
      </w:r>
      <w:r w:rsidR="00302953">
        <w:rPr>
          <w:rFonts w:eastAsiaTheme="minorEastAsia"/>
          <w:lang w:val="cs-CZ"/>
        </w:rPr>
        <w:t>vní areály</w:t>
      </w:r>
      <w:r w:rsidR="00F203A3">
        <w:rPr>
          <w:rFonts w:eastAsiaTheme="minorEastAsia"/>
          <w:lang w:val="cs-CZ"/>
        </w:rPr>
        <w:t xml:space="preserve"> a</w:t>
      </w:r>
      <w:r w:rsidR="00302953">
        <w:rPr>
          <w:rFonts w:eastAsiaTheme="minorEastAsia"/>
          <w:lang w:val="cs-CZ"/>
        </w:rPr>
        <w:t xml:space="preserve"> dokončí se </w:t>
      </w:r>
      <w:r w:rsidR="00F203A3">
        <w:rPr>
          <w:rFonts w:eastAsiaTheme="minorEastAsia"/>
          <w:lang w:val="cs-CZ"/>
        </w:rPr>
        <w:t>modernizace kladenských nádraží (kromě hlavního)</w:t>
      </w:r>
      <w:r>
        <w:rPr>
          <w:rFonts w:eastAsiaTheme="minorEastAsia"/>
          <w:lang w:val="cs-CZ"/>
        </w:rPr>
        <w:t xml:space="preserve">. Mezi Kladnem a Pleteným </w:t>
      </w:r>
      <w:r>
        <w:rPr>
          <w:rFonts w:eastAsiaTheme="minorEastAsia"/>
          <w:lang w:val="cs-CZ"/>
        </w:rPr>
        <w:lastRenderedPageBreak/>
        <w:t>Újezdem se vyhloubí nový koridor pro dvojk</w:t>
      </w:r>
      <w:r w:rsidR="00A50ACB">
        <w:rPr>
          <w:rFonts w:eastAsiaTheme="minorEastAsia"/>
          <w:lang w:val="cs-CZ"/>
        </w:rPr>
        <w:t>o</w:t>
      </w:r>
      <w:r>
        <w:rPr>
          <w:rFonts w:eastAsiaTheme="minorEastAsia"/>
          <w:lang w:val="cs-CZ"/>
        </w:rPr>
        <w:t xml:space="preserve">lejnou trať. </w:t>
      </w:r>
      <w:r w:rsidR="006226BE">
        <w:rPr>
          <w:rFonts w:eastAsiaTheme="minorEastAsia"/>
          <w:lang w:val="cs-CZ"/>
        </w:rPr>
        <w:t>Na úseku Pavlov – Pletenný se dokončí stavba nádraží Uhnošť</w:t>
      </w:r>
      <w:r w:rsidR="00F203A3">
        <w:rPr>
          <w:rFonts w:eastAsiaTheme="minorEastAsia"/>
          <w:lang w:val="cs-CZ"/>
        </w:rPr>
        <w:t xml:space="preserve"> a protihlukových zdí. Náhradní doprava za celý úsek Kladno – Praha</w:t>
      </w:r>
      <w:r w:rsidR="00A50ACB">
        <w:rPr>
          <w:rFonts w:eastAsiaTheme="minorEastAsia"/>
          <w:lang w:val="cs-CZ"/>
        </w:rPr>
        <w:t>, který</w:t>
      </w:r>
      <w:r w:rsidR="00F203A3">
        <w:rPr>
          <w:rFonts w:eastAsiaTheme="minorEastAsia"/>
          <w:lang w:val="cs-CZ"/>
        </w:rPr>
        <w:t xml:space="preserve"> mimo provoz</w:t>
      </w:r>
      <w:r w:rsidR="00A50ACB">
        <w:rPr>
          <w:rFonts w:eastAsiaTheme="minorEastAsia"/>
          <w:lang w:val="cs-CZ"/>
        </w:rPr>
        <w:t>,</w:t>
      </w:r>
      <w:r w:rsidR="00F203A3">
        <w:rPr>
          <w:rFonts w:eastAsiaTheme="minorEastAsia"/>
          <w:lang w:val="cs-CZ"/>
        </w:rPr>
        <w:t xml:space="preserve"> bude autobusová a bude stavět na všech nádražích včetně dvou nových – Uhnošť a Pletený </w:t>
      </w:r>
      <w:r w:rsidR="00A50ACB">
        <w:rPr>
          <w:rFonts w:eastAsiaTheme="minorEastAsia"/>
          <w:lang w:val="cs-CZ"/>
        </w:rPr>
        <w:t>Ú</w:t>
      </w:r>
      <w:r w:rsidR="00F203A3">
        <w:rPr>
          <w:rFonts w:eastAsiaTheme="minorEastAsia"/>
          <w:lang w:val="cs-CZ"/>
        </w:rPr>
        <w:t>jezd.</w:t>
      </w:r>
      <w:r w:rsidR="006A3699">
        <w:rPr>
          <w:rFonts w:eastAsiaTheme="minorEastAsia"/>
          <w:lang w:val="cs-CZ"/>
        </w:rPr>
        <w:t xml:space="preserve"> Stejná náhradní doprava jako v minulé etapě.</w:t>
      </w:r>
    </w:p>
    <w:p w:rsidR="00F203A3" w:rsidRPr="00F203A3" w:rsidRDefault="00F203A3" w:rsidP="00F97236">
      <w:pPr>
        <w:pStyle w:val="Bezmezer"/>
        <w:jc w:val="both"/>
        <w:rPr>
          <w:rFonts w:eastAsiaTheme="minorEastAsia"/>
          <w:lang w:val="cs-CZ"/>
        </w:rPr>
      </w:pPr>
      <w:r w:rsidRPr="00F203A3">
        <w:rPr>
          <w:rFonts w:eastAsiaTheme="minorEastAsia"/>
          <w:b/>
          <w:lang w:val="cs-CZ"/>
        </w:rPr>
        <w:t>VI.</w:t>
      </w:r>
      <w:r>
        <w:rPr>
          <w:rFonts w:eastAsiaTheme="minorEastAsia"/>
          <w:b/>
          <w:lang w:val="cs-CZ"/>
        </w:rPr>
        <w:t xml:space="preserve"> etapa. </w:t>
      </w:r>
      <w:r>
        <w:rPr>
          <w:rFonts w:eastAsiaTheme="minorEastAsia"/>
          <w:lang w:val="cs-CZ"/>
        </w:rPr>
        <w:t>40</w:t>
      </w:r>
      <w:r w:rsidR="008D4DAD">
        <w:rPr>
          <w:rFonts w:eastAsiaTheme="minorEastAsia"/>
          <w:lang w:val="cs-CZ"/>
        </w:rPr>
        <w:t>1</w:t>
      </w:r>
      <w:r>
        <w:rPr>
          <w:rFonts w:eastAsiaTheme="minorEastAsia"/>
          <w:lang w:val="cs-CZ"/>
        </w:rPr>
        <w:t xml:space="preserve">. – </w:t>
      </w:r>
      <w:r w:rsidR="008D4DAD">
        <w:rPr>
          <w:rFonts w:eastAsiaTheme="minorEastAsia"/>
          <w:lang w:val="cs-CZ"/>
        </w:rPr>
        <w:t>500</w:t>
      </w:r>
      <w:r>
        <w:rPr>
          <w:rFonts w:eastAsiaTheme="minorEastAsia"/>
          <w:lang w:val="cs-CZ"/>
        </w:rPr>
        <w:t>. den</w:t>
      </w:r>
    </w:p>
    <w:p w:rsidR="006A3699" w:rsidRDefault="00C13FE4" w:rsidP="00F97236">
      <w:pPr>
        <w:pStyle w:val="Bezmezer"/>
        <w:jc w:val="both"/>
        <w:rPr>
          <w:rFonts w:eastAsiaTheme="minorEastAsia"/>
          <w:lang w:val="cs-CZ"/>
        </w:rPr>
      </w:pPr>
      <w:r>
        <w:rPr>
          <w:rFonts w:eastAsiaTheme="minorEastAsia"/>
          <w:lang w:val="cs-CZ"/>
        </w:rPr>
        <w:t>V Praze se dok</w:t>
      </w:r>
      <w:r w:rsidR="00F216DB">
        <w:rPr>
          <w:rFonts w:eastAsiaTheme="minorEastAsia"/>
          <w:lang w:val="cs-CZ"/>
        </w:rPr>
        <w:t xml:space="preserve">ončí stavba protihlukových zdí. V Hostivicích, v Jenči a v Kladně se dokončí modernizace nádraží. </w:t>
      </w:r>
      <w:r w:rsidR="00A46FCE">
        <w:rPr>
          <w:rFonts w:eastAsiaTheme="minorEastAsia"/>
          <w:lang w:val="cs-CZ"/>
        </w:rPr>
        <w:t>V úseku Hostivice – Pavlov budou položeny nové koleje. Na odbočce na letiště budou položeny koleje i v tubusech, kde se dostaví i odfuky. V Kladně proběhne stavba protihlukových zdí</w:t>
      </w:r>
      <w:r w:rsidR="008D4DAD">
        <w:rPr>
          <w:rFonts w:eastAsiaTheme="minorEastAsia"/>
          <w:lang w:val="cs-CZ"/>
        </w:rPr>
        <w:t xml:space="preserve"> a dostavba nádraží Kladno – Sportovní areály. V této etapě bude pracovat méně dělníků než v předchozích.</w:t>
      </w:r>
      <w:r w:rsidR="006A3699">
        <w:rPr>
          <w:rFonts w:eastAsiaTheme="minorEastAsia"/>
          <w:lang w:val="cs-CZ"/>
        </w:rPr>
        <w:t xml:space="preserve"> Náhradní doprava bude pouze autobusová </w:t>
      </w:r>
      <w:r w:rsidR="00A50ACB">
        <w:rPr>
          <w:rFonts w:eastAsiaTheme="minorEastAsia"/>
          <w:lang w:val="cs-CZ"/>
        </w:rPr>
        <w:t>se zastávkami</w:t>
      </w:r>
      <w:r w:rsidR="006A3699">
        <w:rPr>
          <w:rFonts w:eastAsiaTheme="minorEastAsia"/>
          <w:lang w:val="cs-CZ"/>
        </w:rPr>
        <w:t xml:space="preserve"> stejně jako v minulé etapě. Stejná náhradní doprava jako v minulé etapě.</w:t>
      </w:r>
    </w:p>
    <w:p w:rsidR="008D4DAD" w:rsidRPr="008D4DAD" w:rsidRDefault="008D4DAD" w:rsidP="00F97236">
      <w:pPr>
        <w:pStyle w:val="Bezmezer"/>
        <w:jc w:val="both"/>
        <w:rPr>
          <w:rFonts w:eastAsiaTheme="minorEastAsia"/>
          <w:b/>
          <w:lang w:val="cs-CZ"/>
        </w:rPr>
      </w:pPr>
      <w:r w:rsidRPr="008D4DAD">
        <w:rPr>
          <w:rFonts w:eastAsiaTheme="minorEastAsia"/>
          <w:b/>
          <w:lang w:val="cs-CZ"/>
        </w:rPr>
        <w:t>VII. etapa</w:t>
      </w:r>
      <w:r>
        <w:rPr>
          <w:rFonts w:eastAsiaTheme="minorEastAsia"/>
          <w:b/>
          <w:lang w:val="cs-CZ"/>
        </w:rPr>
        <w:t xml:space="preserve"> </w:t>
      </w:r>
      <w:r w:rsidRPr="008D4DAD">
        <w:rPr>
          <w:rFonts w:eastAsiaTheme="minorEastAsia"/>
          <w:lang w:val="cs-CZ"/>
        </w:rPr>
        <w:t>50</w:t>
      </w:r>
      <w:r>
        <w:rPr>
          <w:rFonts w:eastAsiaTheme="minorEastAsia"/>
          <w:lang w:val="cs-CZ"/>
        </w:rPr>
        <w:t>1. – 600. den</w:t>
      </w:r>
    </w:p>
    <w:p w:rsidR="006C44BC" w:rsidRDefault="008D4DAD" w:rsidP="00F97236">
      <w:pPr>
        <w:pStyle w:val="Bezmezer"/>
        <w:jc w:val="both"/>
        <w:rPr>
          <w:rFonts w:eastAsiaTheme="minorEastAsia"/>
          <w:lang w:val="cs-CZ"/>
        </w:rPr>
      </w:pPr>
      <w:r>
        <w:rPr>
          <w:rFonts w:eastAsiaTheme="minorEastAsia"/>
          <w:lang w:val="cs-CZ"/>
        </w:rPr>
        <w:t>Elektrifikace celé trati.</w:t>
      </w:r>
      <w:r w:rsidR="005E298A">
        <w:rPr>
          <w:rFonts w:eastAsiaTheme="minorEastAsia"/>
          <w:lang w:val="cs-CZ"/>
        </w:rPr>
        <w:t xml:space="preserve"> Pracuj</w:t>
      </w:r>
      <w:r w:rsidR="00A50ACB">
        <w:rPr>
          <w:rFonts w:eastAsiaTheme="minorEastAsia"/>
          <w:lang w:val="cs-CZ"/>
        </w:rPr>
        <w:t>e</w:t>
      </w:r>
      <w:r w:rsidR="005E298A">
        <w:rPr>
          <w:rFonts w:eastAsiaTheme="minorEastAsia"/>
          <w:lang w:val="cs-CZ"/>
        </w:rPr>
        <w:t xml:space="preserve"> šest skupin. (Masarykovo nádr. – Dejvice, Dejvice – Ruzyně, Ruzyně – Pavlov, Pavlov – Kladno, Kladno – Kladno-Dubí, odbočka z trati č. 120 – LVH). </w:t>
      </w:r>
      <w:r>
        <w:rPr>
          <w:rFonts w:eastAsiaTheme="minorEastAsia"/>
          <w:lang w:val="cs-CZ"/>
        </w:rPr>
        <w:t xml:space="preserve">Proběhne dostavba interiéru zastávek na </w:t>
      </w:r>
      <w:r w:rsidR="00A50ACB">
        <w:rPr>
          <w:rFonts w:eastAsiaTheme="minorEastAsia"/>
          <w:lang w:val="cs-CZ"/>
        </w:rPr>
        <w:t>l</w:t>
      </w:r>
      <w:r>
        <w:rPr>
          <w:rFonts w:eastAsiaTheme="minorEastAsia"/>
          <w:lang w:val="cs-CZ"/>
        </w:rPr>
        <w:t>etišt</w:t>
      </w:r>
      <w:r w:rsidR="00A50ACB">
        <w:rPr>
          <w:rFonts w:eastAsiaTheme="minorEastAsia"/>
          <w:lang w:val="cs-CZ"/>
        </w:rPr>
        <w:t>ě</w:t>
      </w:r>
      <w:r>
        <w:rPr>
          <w:rFonts w:eastAsiaTheme="minorEastAsia"/>
          <w:lang w:val="cs-CZ"/>
        </w:rPr>
        <w:t>. Započne reklamní kampaň o znovuotevření a zdvojkolejnění trati, budou se rozdávat informační letáky</w:t>
      </w:r>
      <w:r w:rsidR="00A50ACB">
        <w:rPr>
          <w:rFonts w:eastAsiaTheme="minorEastAsia"/>
          <w:lang w:val="cs-CZ"/>
        </w:rPr>
        <w:t xml:space="preserve"> přesvědčující</w:t>
      </w:r>
      <w:r>
        <w:rPr>
          <w:rFonts w:eastAsiaTheme="minorEastAsia"/>
          <w:lang w:val="cs-CZ"/>
        </w:rPr>
        <w:t xml:space="preserve"> o zlepšení spojení a výhodnosti trati</w:t>
      </w:r>
      <w:r w:rsidR="005E298A">
        <w:rPr>
          <w:rFonts w:eastAsiaTheme="minorEastAsia"/>
          <w:lang w:val="cs-CZ"/>
        </w:rPr>
        <w:t>.</w:t>
      </w:r>
    </w:p>
    <w:p w:rsidR="006A3699" w:rsidRDefault="006A3699" w:rsidP="00F97236">
      <w:pPr>
        <w:pStyle w:val="Bezmezer"/>
        <w:jc w:val="both"/>
        <w:rPr>
          <w:rFonts w:eastAsiaTheme="minorEastAsia"/>
          <w:lang w:val="cs-CZ"/>
        </w:rPr>
      </w:pPr>
      <w:r>
        <w:rPr>
          <w:rFonts w:eastAsiaTheme="minorEastAsia"/>
          <w:lang w:val="cs-CZ"/>
        </w:rPr>
        <w:t>Stejná náhradní doprava jako v minulé etapě.</w:t>
      </w:r>
    </w:p>
    <w:p w:rsidR="008D4DAD" w:rsidRDefault="008D4DAD" w:rsidP="00F97236">
      <w:pPr>
        <w:pStyle w:val="Bezmezer"/>
        <w:jc w:val="both"/>
        <w:rPr>
          <w:rFonts w:eastAsiaTheme="minorEastAsia"/>
          <w:lang w:val="cs-CZ"/>
        </w:rPr>
      </w:pPr>
      <w:r w:rsidRPr="008D4DAD">
        <w:rPr>
          <w:rFonts w:eastAsiaTheme="minorEastAsia"/>
          <w:b/>
          <w:lang w:val="cs-CZ"/>
        </w:rPr>
        <w:t>VIII. etapa</w:t>
      </w:r>
      <w:r>
        <w:rPr>
          <w:rFonts w:eastAsiaTheme="minorEastAsia"/>
          <w:b/>
          <w:lang w:val="cs-CZ"/>
        </w:rPr>
        <w:t xml:space="preserve"> </w:t>
      </w:r>
      <w:r>
        <w:rPr>
          <w:rFonts w:eastAsiaTheme="minorEastAsia"/>
          <w:lang w:val="cs-CZ"/>
        </w:rPr>
        <w:t xml:space="preserve">601. – </w:t>
      </w:r>
      <w:r w:rsidR="005E298A">
        <w:rPr>
          <w:rFonts w:eastAsiaTheme="minorEastAsia"/>
          <w:lang w:val="cs-CZ"/>
        </w:rPr>
        <w:t>660</w:t>
      </w:r>
      <w:r>
        <w:rPr>
          <w:rFonts w:eastAsiaTheme="minorEastAsia"/>
          <w:lang w:val="cs-CZ"/>
        </w:rPr>
        <w:t>.</w:t>
      </w:r>
      <w:r w:rsidR="00A50ACB">
        <w:rPr>
          <w:rFonts w:eastAsiaTheme="minorEastAsia"/>
          <w:lang w:val="cs-CZ"/>
        </w:rPr>
        <w:t xml:space="preserve"> den</w:t>
      </w:r>
    </w:p>
    <w:p w:rsidR="006A3699" w:rsidRDefault="008D4DAD" w:rsidP="00F97236">
      <w:pPr>
        <w:pStyle w:val="Bezmezer"/>
        <w:jc w:val="both"/>
        <w:rPr>
          <w:rFonts w:eastAsiaTheme="minorEastAsia"/>
          <w:lang w:val="cs-CZ"/>
        </w:rPr>
      </w:pPr>
      <w:r>
        <w:rPr>
          <w:rFonts w:eastAsiaTheme="minorEastAsia"/>
          <w:lang w:val="cs-CZ"/>
        </w:rPr>
        <w:t xml:space="preserve">Stavba </w:t>
      </w:r>
      <w:r w:rsidR="005E298A">
        <w:rPr>
          <w:rFonts w:eastAsiaTheme="minorEastAsia"/>
          <w:lang w:val="cs-CZ"/>
        </w:rPr>
        <w:t xml:space="preserve">zabezpečovacího zařízení (semafory, ukazatele, závory, dálkové řízení výhybek) a instalizace dálkového řízení zastávek. Dokončení úprav interiéru nádraží. Školení nových pracovníků. Mezi 640. a 660. dnem proběhne zkušební provoz na trati. </w:t>
      </w:r>
      <w:r w:rsidR="006A3699">
        <w:rPr>
          <w:rFonts w:eastAsiaTheme="minorEastAsia"/>
          <w:lang w:val="cs-CZ"/>
        </w:rPr>
        <w:t>Stejná náhradní doprava jako v minulé etapě.</w:t>
      </w:r>
    </w:p>
    <w:p w:rsidR="005E298A" w:rsidRDefault="005E298A" w:rsidP="00F97236">
      <w:pPr>
        <w:pStyle w:val="Bezmezer"/>
        <w:jc w:val="both"/>
        <w:rPr>
          <w:rFonts w:eastAsiaTheme="minorEastAsia"/>
          <w:lang w:val="cs-CZ"/>
        </w:rPr>
      </w:pPr>
      <w:r w:rsidRPr="005E298A">
        <w:rPr>
          <w:rFonts w:eastAsiaTheme="minorEastAsia"/>
          <w:b/>
          <w:lang w:val="cs-CZ"/>
        </w:rPr>
        <w:t>Slavnostní zahájení provozu</w:t>
      </w:r>
      <w:r>
        <w:rPr>
          <w:rFonts w:eastAsiaTheme="minorEastAsia"/>
          <w:b/>
          <w:lang w:val="cs-CZ"/>
        </w:rPr>
        <w:t xml:space="preserve"> </w:t>
      </w:r>
      <w:r>
        <w:rPr>
          <w:rFonts w:eastAsiaTheme="minorEastAsia"/>
          <w:lang w:val="cs-CZ"/>
        </w:rPr>
        <w:t>ministrem dopravy, primátorem Prahy a Kladna, ředitelem LVH a dalš</w:t>
      </w:r>
      <w:r w:rsidR="00A50ACB">
        <w:rPr>
          <w:rFonts w:eastAsiaTheme="minorEastAsia"/>
          <w:lang w:val="cs-CZ"/>
        </w:rPr>
        <w:t>í</w:t>
      </w:r>
      <w:r>
        <w:rPr>
          <w:rFonts w:eastAsiaTheme="minorEastAsia"/>
          <w:lang w:val="cs-CZ"/>
        </w:rPr>
        <w:t>mi významnými osobnostmi proběhne mezi 661. – 720. dnem (*).</w:t>
      </w:r>
    </w:p>
    <w:p w:rsidR="005E298A" w:rsidRDefault="005E298A" w:rsidP="00F97236">
      <w:pPr>
        <w:pStyle w:val="Bezmezer"/>
        <w:jc w:val="both"/>
        <w:rPr>
          <w:rFonts w:eastAsiaTheme="minorEastAsia"/>
          <w:lang w:val="cs-CZ"/>
        </w:rPr>
      </w:pPr>
    </w:p>
    <w:p w:rsidR="006A3699" w:rsidRDefault="006A3699" w:rsidP="00F97236">
      <w:pPr>
        <w:pStyle w:val="Bezmezer"/>
        <w:jc w:val="both"/>
        <w:rPr>
          <w:rFonts w:eastAsiaTheme="minorEastAsia"/>
          <w:lang w:val="cs-CZ"/>
        </w:rPr>
      </w:pPr>
    </w:p>
    <w:p w:rsidR="005E298A" w:rsidRDefault="005E298A" w:rsidP="00F97236">
      <w:pPr>
        <w:pStyle w:val="Bezmezer"/>
        <w:jc w:val="both"/>
        <w:rPr>
          <w:rFonts w:eastAsiaTheme="minorEastAsia"/>
          <w:lang w:val="cs-CZ"/>
        </w:rPr>
      </w:pPr>
      <w:r>
        <w:rPr>
          <w:rFonts w:eastAsiaTheme="minorEastAsia"/>
          <w:lang w:val="cs-CZ"/>
        </w:rPr>
        <w:t>*Rezerva je kvůli rizikám při stavbě</w:t>
      </w:r>
    </w:p>
    <w:p w:rsidR="005E298A" w:rsidRDefault="005E298A" w:rsidP="00F97236">
      <w:pPr>
        <w:pStyle w:val="Bezmezer"/>
        <w:numPr>
          <w:ilvl w:val="0"/>
          <w:numId w:val="8"/>
        </w:numPr>
        <w:jc w:val="both"/>
        <w:rPr>
          <w:rFonts w:eastAsiaTheme="minorEastAsia"/>
          <w:lang w:val="cs-CZ"/>
        </w:rPr>
      </w:pPr>
      <w:r>
        <w:rPr>
          <w:rFonts w:eastAsiaTheme="minorEastAsia"/>
          <w:lang w:val="cs-CZ"/>
        </w:rPr>
        <w:t>Nepříznivé přirodní podmínky</w:t>
      </w:r>
    </w:p>
    <w:p w:rsidR="005E298A" w:rsidRDefault="005E298A" w:rsidP="00F97236">
      <w:pPr>
        <w:pStyle w:val="Bezmezer"/>
        <w:numPr>
          <w:ilvl w:val="0"/>
          <w:numId w:val="8"/>
        </w:numPr>
        <w:jc w:val="both"/>
        <w:rPr>
          <w:rFonts w:eastAsiaTheme="minorEastAsia"/>
          <w:lang w:val="cs-CZ"/>
        </w:rPr>
      </w:pPr>
      <w:r>
        <w:rPr>
          <w:rFonts w:eastAsiaTheme="minorEastAsia"/>
          <w:lang w:val="cs-CZ"/>
        </w:rPr>
        <w:t>Potíže s odkoupením pozemků okolo trati</w:t>
      </w:r>
    </w:p>
    <w:p w:rsidR="000131C6" w:rsidRDefault="000131C6" w:rsidP="00F97236">
      <w:pPr>
        <w:pStyle w:val="Bezmezer"/>
        <w:numPr>
          <w:ilvl w:val="0"/>
          <w:numId w:val="8"/>
        </w:numPr>
        <w:jc w:val="both"/>
        <w:rPr>
          <w:rFonts w:eastAsiaTheme="minorEastAsia"/>
          <w:lang w:val="cs-CZ"/>
        </w:rPr>
      </w:pPr>
      <w:r>
        <w:rPr>
          <w:rFonts w:eastAsiaTheme="minorEastAsia"/>
          <w:lang w:val="cs-CZ"/>
        </w:rPr>
        <w:t>Sesuv půdy, či propad tunelu</w:t>
      </w:r>
    </w:p>
    <w:p w:rsidR="006A3699" w:rsidRDefault="006A3699" w:rsidP="00F97236">
      <w:pPr>
        <w:pStyle w:val="Bezmezer"/>
        <w:numPr>
          <w:ilvl w:val="0"/>
          <w:numId w:val="8"/>
        </w:numPr>
        <w:jc w:val="both"/>
        <w:rPr>
          <w:rFonts w:eastAsiaTheme="minorEastAsia"/>
          <w:lang w:val="cs-CZ"/>
        </w:rPr>
      </w:pPr>
      <w:r>
        <w:rPr>
          <w:rFonts w:eastAsiaTheme="minorEastAsia"/>
          <w:lang w:val="cs-CZ"/>
        </w:rPr>
        <w:t>Zranění při stavbě</w:t>
      </w:r>
    </w:p>
    <w:p w:rsidR="006A3699" w:rsidRDefault="006A3699" w:rsidP="00F97236">
      <w:pPr>
        <w:pStyle w:val="Bezmezer"/>
        <w:jc w:val="both"/>
        <w:rPr>
          <w:rFonts w:ascii="Arial" w:eastAsiaTheme="minorEastAsia" w:hAnsi="Arial" w:cs="Arial"/>
          <w:b/>
          <w:sz w:val="28"/>
          <w:szCs w:val="28"/>
          <w:lang w:val="cs-CZ"/>
        </w:rPr>
      </w:pPr>
    </w:p>
    <w:p w:rsidR="000131C6" w:rsidRDefault="000131C6" w:rsidP="00F97236">
      <w:pPr>
        <w:pStyle w:val="Bezmezer"/>
        <w:jc w:val="both"/>
        <w:rPr>
          <w:rFonts w:ascii="Arial" w:eastAsiaTheme="minorEastAsia" w:hAnsi="Arial" w:cs="Arial"/>
          <w:b/>
          <w:sz w:val="28"/>
          <w:szCs w:val="28"/>
          <w:lang w:val="cs-CZ"/>
        </w:rPr>
      </w:pPr>
      <w:r w:rsidRPr="000131C6">
        <w:rPr>
          <w:rFonts w:ascii="Arial" w:eastAsiaTheme="minorEastAsia" w:hAnsi="Arial" w:cs="Arial"/>
          <w:b/>
          <w:sz w:val="28"/>
          <w:szCs w:val="28"/>
          <w:lang w:val="cs-CZ"/>
        </w:rPr>
        <w:t>Financování</w:t>
      </w:r>
    </w:p>
    <w:p w:rsidR="00B714E5" w:rsidRDefault="00B714E5" w:rsidP="00F97236">
      <w:pPr>
        <w:pStyle w:val="Bezmezer"/>
        <w:jc w:val="both"/>
        <w:rPr>
          <w:rFonts w:eastAsiaTheme="minorEastAsia" w:cs="Times New Roman"/>
          <w:szCs w:val="24"/>
          <w:lang w:val="cs-CZ"/>
        </w:rPr>
      </w:pPr>
      <w:r>
        <w:rPr>
          <w:rFonts w:eastAsiaTheme="minorEastAsia" w:cs="Times New Roman"/>
          <w:szCs w:val="24"/>
          <w:lang w:val="cs-CZ"/>
        </w:rPr>
        <w:t xml:space="preserve">Celkové odhadované náklady: Bohužel v otázce ceny jsem nedokázal zjistit přesné ceny kolejí, pražců nebo protihlukových zdí, jelikož jsem je nenašel na internetu a nebyli </w:t>
      </w:r>
      <w:r w:rsidR="00A50ACB">
        <w:rPr>
          <w:rFonts w:eastAsiaTheme="minorEastAsia" w:cs="Times New Roman"/>
          <w:szCs w:val="24"/>
          <w:lang w:val="cs-CZ"/>
        </w:rPr>
        <w:t xml:space="preserve">mě schopni o nich informovat </w:t>
      </w:r>
      <w:r>
        <w:rPr>
          <w:rFonts w:eastAsiaTheme="minorEastAsia" w:cs="Times New Roman"/>
          <w:szCs w:val="24"/>
          <w:lang w:val="cs-CZ"/>
        </w:rPr>
        <w:t>ani lidé ze SŽDC, ČD</w:t>
      </w:r>
      <w:r w:rsidR="00A50ACB">
        <w:rPr>
          <w:rFonts w:eastAsiaTheme="minorEastAsia" w:cs="Times New Roman"/>
          <w:szCs w:val="24"/>
          <w:lang w:val="cs-CZ"/>
        </w:rPr>
        <w:t xml:space="preserve"> a</w:t>
      </w:r>
      <w:r>
        <w:rPr>
          <w:rFonts w:eastAsiaTheme="minorEastAsia" w:cs="Times New Roman"/>
          <w:szCs w:val="24"/>
          <w:lang w:val="cs-CZ"/>
        </w:rPr>
        <w:t xml:space="preserve"> ministerstva dopravy. Lidé ze Sudopu nebo Metrostavu mi ani neodpověděli</w:t>
      </w:r>
      <w:r w:rsidR="00A50ACB">
        <w:rPr>
          <w:rFonts w:eastAsiaTheme="minorEastAsia" w:cs="Times New Roman"/>
          <w:szCs w:val="24"/>
          <w:lang w:val="cs-CZ"/>
        </w:rPr>
        <w:t xml:space="preserve"> na email</w:t>
      </w:r>
      <w:r>
        <w:rPr>
          <w:rFonts w:eastAsiaTheme="minorEastAsia" w:cs="Times New Roman"/>
          <w:szCs w:val="24"/>
          <w:lang w:val="cs-CZ"/>
        </w:rPr>
        <w:t>. Jediný údaj</w:t>
      </w:r>
      <w:r w:rsidR="00A50ACB">
        <w:rPr>
          <w:rFonts w:eastAsiaTheme="minorEastAsia" w:cs="Times New Roman"/>
          <w:szCs w:val="24"/>
          <w:lang w:val="cs-CZ"/>
        </w:rPr>
        <w:t>,</w:t>
      </w:r>
      <w:r>
        <w:rPr>
          <w:rFonts w:eastAsiaTheme="minorEastAsia" w:cs="Times New Roman"/>
          <w:szCs w:val="24"/>
          <w:lang w:val="cs-CZ"/>
        </w:rPr>
        <w:t xml:space="preserve"> z kterého vycházím</w:t>
      </w:r>
      <w:r w:rsidR="00A50ACB">
        <w:rPr>
          <w:rFonts w:eastAsiaTheme="minorEastAsia" w:cs="Times New Roman"/>
          <w:szCs w:val="24"/>
          <w:lang w:val="cs-CZ"/>
        </w:rPr>
        <w:t>,</w:t>
      </w:r>
      <w:r>
        <w:rPr>
          <w:rFonts w:eastAsiaTheme="minorEastAsia" w:cs="Times New Roman"/>
          <w:szCs w:val="24"/>
          <w:lang w:val="cs-CZ"/>
        </w:rPr>
        <w:t xml:space="preserve"> je</w:t>
      </w:r>
      <w:r w:rsidR="00A50ACB">
        <w:rPr>
          <w:rFonts w:eastAsiaTheme="minorEastAsia" w:cs="Times New Roman"/>
          <w:szCs w:val="24"/>
          <w:lang w:val="cs-CZ"/>
        </w:rPr>
        <w:t xml:space="preserve"> jen</w:t>
      </w:r>
      <w:r>
        <w:rPr>
          <w:rFonts w:eastAsiaTheme="minorEastAsia" w:cs="Times New Roman"/>
          <w:szCs w:val="24"/>
          <w:lang w:val="cs-CZ"/>
        </w:rPr>
        <w:t>, že ned</w:t>
      </w:r>
      <w:r w:rsidR="00A50ACB">
        <w:rPr>
          <w:rFonts w:eastAsiaTheme="minorEastAsia" w:cs="Times New Roman"/>
          <w:szCs w:val="24"/>
          <w:lang w:val="cs-CZ"/>
        </w:rPr>
        <w:t>á</w:t>
      </w:r>
      <w:r>
        <w:rPr>
          <w:rFonts w:eastAsiaTheme="minorEastAsia" w:cs="Times New Roman"/>
          <w:szCs w:val="24"/>
          <w:lang w:val="cs-CZ"/>
        </w:rPr>
        <w:t>vná rekonstrukce 33 km dlouhého úseku Benešov – Votice stál deset miliard. Byl podobný tomu mému, jelikož zde došlo také ke zdvojkolejnění. Pokud budeme počítat</w:t>
      </w:r>
      <w:r w:rsidR="00A50ACB">
        <w:rPr>
          <w:rFonts w:eastAsiaTheme="minorEastAsia" w:cs="Times New Roman"/>
          <w:szCs w:val="24"/>
          <w:lang w:val="cs-CZ"/>
        </w:rPr>
        <w:t xml:space="preserve"> s tím</w:t>
      </w:r>
      <w:r>
        <w:rPr>
          <w:rFonts w:eastAsiaTheme="minorEastAsia" w:cs="Times New Roman"/>
          <w:szCs w:val="24"/>
          <w:lang w:val="cs-CZ"/>
        </w:rPr>
        <w:t xml:space="preserve">, že kilometr bude stát 400 milionů (kvůli složitějšímu terénu a velkému počtu </w:t>
      </w:r>
      <w:r w:rsidR="00AE15A1">
        <w:rPr>
          <w:rFonts w:eastAsiaTheme="minorEastAsia" w:cs="Times New Roman"/>
          <w:szCs w:val="24"/>
          <w:lang w:val="cs-CZ"/>
        </w:rPr>
        <w:t xml:space="preserve">protihlukových </w:t>
      </w:r>
      <w:r>
        <w:rPr>
          <w:rFonts w:eastAsiaTheme="minorEastAsia" w:cs="Times New Roman"/>
          <w:szCs w:val="24"/>
          <w:lang w:val="cs-CZ"/>
        </w:rPr>
        <w:t>zdí</w:t>
      </w:r>
      <w:r w:rsidR="00A50ACB">
        <w:rPr>
          <w:rFonts w:eastAsiaTheme="minorEastAsia" w:cs="Times New Roman"/>
          <w:szCs w:val="24"/>
          <w:lang w:val="cs-CZ"/>
        </w:rPr>
        <w:t>),</w:t>
      </w:r>
      <w:r w:rsidR="00AE15A1">
        <w:rPr>
          <w:rFonts w:eastAsiaTheme="minorEastAsia" w:cs="Times New Roman"/>
          <w:szCs w:val="24"/>
          <w:lang w:val="cs-CZ"/>
        </w:rPr>
        <w:t xml:space="preserve"> </w:t>
      </w:r>
      <w:r w:rsidR="00A50ACB">
        <w:rPr>
          <w:rFonts w:eastAsiaTheme="minorEastAsia" w:cs="Times New Roman"/>
          <w:szCs w:val="24"/>
          <w:lang w:val="cs-CZ"/>
        </w:rPr>
        <w:t>v</w:t>
      </w:r>
      <w:r w:rsidR="00AE15A1">
        <w:rPr>
          <w:rFonts w:eastAsiaTheme="minorEastAsia" w:cs="Times New Roman"/>
          <w:szCs w:val="24"/>
          <w:lang w:val="cs-CZ"/>
        </w:rPr>
        <w:t xml:space="preserve">yjde cena jen za trať </w:t>
      </w:r>
      <w:r w:rsidR="00AE15A1" w:rsidRPr="00AE15A1">
        <w:rPr>
          <w:rFonts w:eastAsiaTheme="minorEastAsia" w:cs="Times New Roman"/>
          <w:b/>
          <w:szCs w:val="24"/>
          <w:lang w:val="cs-CZ"/>
        </w:rPr>
        <w:t>37,5*400milionů</w:t>
      </w:r>
      <w:r w:rsidR="00AE15A1">
        <w:rPr>
          <w:rFonts w:eastAsiaTheme="minorEastAsia" w:cs="Times New Roman"/>
          <w:szCs w:val="24"/>
          <w:lang w:val="cs-CZ"/>
        </w:rPr>
        <w:t>. Dále připočítáme přestavbu nádraží Bubny (</w:t>
      </w:r>
      <w:r w:rsidR="00AE15A1" w:rsidRPr="00AE15A1">
        <w:rPr>
          <w:rFonts w:eastAsiaTheme="minorEastAsia" w:cs="Times New Roman"/>
          <w:b/>
          <w:szCs w:val="24"/>
          <w:lang w:val="cs-CZ"/>
        </w:rPr>
        <w:t>2 mld.</w:t>
      </w:r>
      <w:r w:rsidR="00AE15A1">
        <w:rPr>
          <w:rFonts w:eastAsiaTheme="minorEastAsia" w:cs="Times New Roman"/>
          <w:szCs w:val="24"/>
          <w:lang w:val="cs-CZ"/>
        </w:rPr>
        <w:t>) amodernizaci Negrelliho viaduktu (</w:t>
      </w:r>
      <w:r w:rsidR="00AE15A1" w:rsidRPr="00AE15A1">
        <w:rPr>
          <w:rFonts w:eastAsiaTheme="minorEastAsia" w:cs="Times New Roman"/>
          <w:b/>
          <w:szCs w:val="24"/>
          <w:lang w:val="cs-CZ"/>
        </w:rPr>
        <w:t>2,5 mld.</w:t>
      </w:r>
      <w:r w:rsidR="00AE15A1">
        <w:rPr>
          <w:rFonts w:eastAsiaTheme="minorEastAsia" w:cs="Times New Roman"/>
          <w:szCs w:val="24"/>
          <w:lang w:val="cs-CZ"/>
        </w:rPr>
        <w:t>), stavbu nových zastávek Výstaviště (</w:t>
      </w:r>
      <w:r w:rsidR="00AE15A1" w:rsidRPr="00AE15A1">
        <w:rPr>
          <w:rFonts w:eastAsiaTheme="minorEastAsia" w:cs="Times New Roman"/>
          <w:b/>
          <w:szCs w:val="24"/>
          <w:lang w:val="cs-CZ"/>
        </w:rPr>
        <w:t>50 milionů</w:t>
      </w:r>
      <w:r w:rsidR="00AE15A1">
        <w:rPr>
          <w:rFonts w:eastAsiaTheme="minorEastAsia" w:cs="Times New Roman"/>
          <w:szCs w:val="24"/>
          <w:lang w:val="cs-CZ"/>
        </w:rPr>
        <w:t>), Pletený újezd (</w:t>
      </w:r>
      <w:r w:rsidR="00AE15A1" w:rsidRPr="00AE15A1">
        <w:rPr>
          <w:rFonts w:eastAsiaTheme="minorEastAsia" w:cs="Times New Roman"/>
          <w:b/>
          <w:szCs w:val="24"/>
          <w:lang w:val="cs-CZ"/>
        </w:rPr>
        <w:t>15 milionů</w:t>
      </w:r>
      <w:r w:rsidR="00AE15A1">
        <w:rPr>
          <w:rFonts w:eastAsiaTheme="minorEastAsia" w:cs="Times New Roman"/>
          <w:szCs w:val="24"/>
          <w:lang w:val="cs-CZ"/>
        </w:rPr>
        <w:t>), Pavlov (</w:t>
      </w:r>
      <w:r w:rsidR="00AE15A1" w:rsidRPr="00AE15A1">
        <w:rPr>
          <w:rFonts w:eastAsiaTheme="minorEastAsia" w:cs="Times New Roman"/>
          <w:b/>
          <w:szCs w:val="24"/>
          <w:lang w:val="cs-CZ"/>
        </w:rPr>
        <w:t>5 milionů</w:t>
      </w:r>
      <w:r w:rsidR="00AE15A1">
        <w:rPr>
          <w:rFonts w:eastAsiaTheme="minorEastAsia" w:cs="Times New Roman"/>
          <w:szCs w:val="24"/>
          <w:lang w:val="cs-CZ"/>
        </w:rPr>
        <w:t>), Sportovní areály (</w:t>
      </w:r>
      <w:r w:rsidR="00AE15A1" w:rsidRPr="00AE15A1">
        <w:rPr>
          <w:rFonts w:eastAsiaTheme="minorEastAsia" w:cs="Times New Roman"/>
          <w:b/>
          <w:szCs w:val="24"/>
          <w:lang w:val="cs-CZ"/>
        </w:rPr>
        <w:t>20 milionů</w:t>
      </w:r>
      <w:r w:rsidR="00AE15A1">
        <w:rPr>
          <w:rFonts w:eastAsiaTheme="minorEastAsia" w:cs="Times New Roman"/>
          <w:szCs w:val="24"/>
          <w:lang w:val="cs-CZ"/>
        </w:rPr>
        <w:t>) a Uhnošť (</w:t>
      </w:r>
      <w:r w:rsidR="00AE15A1" w:rsidRPr="00AE15A1">
        <w:rPr>
          <w:rFonts w:eastAsiaTheme="minorEastAsia" w:cs="Times New Roman"/>
          <w:b/>
          <w:szCs w:val="24"/>
          <w:lang w:val="cs-CZ"/>
        </w:rPr>
        <w:t>200 milionů</w:t>
      </w:r>
      <w:r w:rsidR="00AE15A1">
        <w:rPr>
          <w:rFonts w:eastAsiaTheme="minorEastAsia" w:cs="Times New Roman"/>
          <w:szCs w:val="24"/>
          <w:lang w:val="cs-CZ"/>
        </w:rPr>
        <w:t>, započítán přesun sloupů vysokého napětí) a výkup pozemků (</w:t>
      </w:r>
      <w:r w:rsidR="00AE15A1" w:rsidRPr="00AE15A1">
        <w:rPr>
          <w:rFonts w:eastAsiaTheme="minorEastAsia" w:cs="Times New Roman"/>
          <w:b/>
          <w:szCs w:val="24"/>
          <w:lang w:val="cs-CZ"/>
        </w:rPr>
        <w:t>cca 1 mld.</w:t>
      </w:r>
      <w:r w:rsidR="00AE15A1">
        <w:rPr>
          <w:rFonts w:eastAsiaTheme="minorEastAsia" w:cs="Times New Roman"/>
          <w:szCs w:val="24"/>
          <w:lang w:val="cs-CZ"/>
        </w:rPr>
        <w:t xml:space="preserve">). Nesmíme zapomenout na odbočku na </w:t>
      </w:r>
      <w:r w:rsidR="00A50ACB">
        <w:rPr>
          <w:rFonts w:eastAsiaTheme="minorEastAsia" w:cs="Times New Roman"/>
          <w:szCs w:val="24"/>
          <w:lang w:val="cs-CZ"/>
        </w:rPr>
        <w:t>l</w:t>
      </w:r>
      <w:r w:rsidR="00AE15A1">
        <w:rPr>
          <w:rFonts w:eastAsiaTheme="minorEastAsia" w:cs="Times New Roman"/>
          <w:szCs w:val="24"/>
          <w:lang w:val="cs-CZ"/>
        </w:rPr>
        <w:t>etiště (</w:t>
      </w:r>
      <w:r w:rsidR="00AE15A1" w:rsidRPr="00AE15A1">
        <w:rPr>
          <w:rFonts w:eastAsiaTheme="minorEastAsia" w:cs="Times New Roman"/>
          <w:b/>
          <w:szCs w:val="24"/>
          <w:lang w:val="cs-CZ"/>
        </w:rPr>
        <w:t>hrubý odhad – 5,5 mld.</w:t>
      </w:r>
      <w:r w:rsidR="00AE15A1">
        <w:rPr>
          <w:rFonts w:eastAsiaTheme="minorEastAsia" w:cs="Times New Roman"/>
          <w:szCs w:val="24"/>
          <w:lang w:val="cs-CZ"/>
        </w:rPr>
        <w:t>)</w:t>
      </w:r>
      <w:r w:rsidR="001A1DB3">
        <w:rPr>
          <w:rFonts w:eastAsiaTheme="minorEastAsia" w:cs="Times New Roman"/>
          <w:szCs w:val="24"/>
          <w:lang w:val="cs-CZ"/>
        </w:rPr>
        <w:t>, nákup cca 10 nových City Elefantů</w:t>
      </w:r>
      <w:r w:rsidR="00775DA2">
        <w:rPr>
          <w:rFonts w:eastAsiaTheme="minorEastAsia" w:cs="Times New Roman"/>
          <w:szCs w:val="24"/>
          <w:lang w:val="cs-CZ"/>
        </w:rPr>
        <w:t xml:space="preserve"> (</w:t>
      </w:r>
      <w:r w:rsidR="00775DA2" w:rsidRPr="00775DA2">
        <w:rPr>
          <w:rFonts w:eastAsiaTheme="minorEastAsia" w:cs="Times New Roman"/>
          <w:b/>
          <w:szCs w:val="24"/>
          <w:lang w:val="cs-CZ"/>
        </w:rPr>
        <w:t>2,2 mld</w:t>
      </w:r>
      <w:r w:rsidR="00775DA2">
        <w:rPr>
          <w:rFonts w:eastAsiaTheme="minorEastAsia" w:cs="Times New Roman"/>
          <w:szCs w:val="24"/>
          <w:lang w:val="cs-CZ"/>
        </w:rPr>
        <w:t>)</w:t>
      </w:r>
      <w:r w:rsidR="001A1DB3">
        <w:rPr>
          <w:rFonts w:eastAsiaTheme="minorEastAsia" w:cs="Times New Roman"/>
          <w:szCs w:val="24"/>
          <w:lang w:val="cs-CZ"/>
        </w:rPr>
        <w:t xml:space="preserve">  </w:t>
      </w:r>
      <w:r w:rsidR="00AE15A1">
        <w:rPr>
          <w:rFonts w:eastAsiaTheme="minorEastAsia" w:cs="Times New Roman"/>
          <w:szCs w:val="24"/>
          <w:lang w:val="cs-CZ"/>
        </w:rPr>
        <w:t>a modernizaci všech zbývajících nádraží (</w:t>
      </w:r>
      <w:r w:rsidR="00AE15A1" w:rsidRPr="00AE15A1">
        <w:rPr>
          <w:rFonts w:eastAsiaTheme="minorEastAsia" w:cs="Times New Roman"/>
          <w:b/>
          <w:szCs w:val="24"/>
          <w:lang w:val="cs-CZ"/>
        </w:rPr>
        <w:t>500 milionů</w:t>
      </w:r>
      <w:r w:rsidR="00AE15A1">
        <w:rPr>
          <w:rFonts w:eastAsiaTheme="minorEastAsia" w:cs="Times New Roman"/>
          <w:szCs w:val="24"/>
          <w:lang w:val="cs-CZ"/>
        </w:rPr>
        <w:t xml:space="preserve">). Výsledná cena je tedy 15 mld. + 2 mld. + 2.5 mld + 0,29 mld. + 1mld. + 5,5 mld. + 0,5 mld. + 3 mld. </w:t>
      </w:r>
      <w:r w:rsidR="006A3699">
        <w:rPr>
          <w:rFonts w:eastAsiaTheme="minorEastAsia" w:cs="Times New Roman"/>
          <w:szCs w:val="24"/>
          <w:lang w:val="cs-CZ"/>
        </w:rPr>
        <w:t>r</w:t>
      </w:r>
      <w:r w:rsidR="00AE15A1">
        <w:rPr>
          <w:rFonts w:eastAsiaTheme="minorEastAsia" w:cs="Times New Roman"/>
          <w:szCs w:val="24"/>
          <w:lang w:val="cs-CZ"/>
        </w:rPr>
        <w:t>ez</w:t>
      </w:r>
      <w:r w:rsidR="00A50ACB">
        <w:rPr>
          <w:rFonts w:eastAsiaTheme="minorEastAsia" w:cs="Times New Roman"/>
          <w:szCs w:val="24"/>
          <w:lang w:val="cs-CZ"/>
        </w:rPr>
        <w:t>e</w:t>
      </w:r>
      <w:r w:rsidR="00AE15A1">
        <w:rPr>
          <w:rFonts w:eastAsiaTheme="minorEastAsia" w:cs="Times New Roman"/>
          <w:szCs w:val="24"/>
          <w:lang w:val="cs-CZ"/>
        </w:rPr>
        <w:t>rva</w:t>
      </w:r>
      <w:r w:rsidR="006A3699">
        <w:rPr>
          <w:rFonts w:eastAsiaTheme="minorEastAsia" w:cs="Times New Roman"/>
          <w:szCs w:val="24"/>
          <w:lang w:val="cs-CZ"/>
        </w:rPr>
        <w:t xml:space="preserve"> </w:t>
      </w:r>
      <w:r w:rsidR="00AE15A1">
        <w:rPr>
          <w:rFonts w:eastAsiaTheme="minorEastAsia" w:cs="Times New Roman"/>
          <w:szCs w:val="24"/>
          <w:lang w:val="cs-CZ"/>
        </w:rPr>
        <w:t>=</w:t>
      </w:r>
      <w:r w:rsidR="006A3699">
        <w:rPr>
          <w:rFonts w:eastAsiaTheme="minorEastAsia" w:cs="Times New Roman"/>
          <w:szCs w:val="24"/>
          <w:lang w:val="cs-CZ"/>
        </w:rPr>
        <w:t xml:space="preserve"> </w:t>
      </w:r>
      <w:r w:rsidR="00775DA2">
        <w:rPr>
          <w:rFonts w:eastAsiaTheme="minorEastAsia" w:cs="Times New Roman"/>
          <w:b/>
          <w:sz w:val="26"/>
          <w:szCs w:val="26"/>
          <w:lang w:val="cs-CZ"/>
        </w:rPr>
        <w:t>29</w:t>
      </w:r>
      <w:r w:rsidR="006A3699" w:rsidRPr="006A3699">
        <w:rPr>
          <w:rFonts w:eastAsiaTheme="minorEastAsia" w:cs="Times New Roman"/>
          <w:b/>
          <w:sz w:val="26"/>
          <w:szCs w:val="26"/>
          <w:lang w:val="cs-CZ"/>
        </w:rPr>
        <w:t xml:space="preserve"> mld. </w:t>
      </w:r>
      <w:r w:rsidR="006A3699">
        <w:rPr>
          <w:rFonts w:eastAsiaTheme="minorEastAsia" w:cs="Times New Roman"/>
          <w:b/>
          <w:szCs w:val="24"/>
          <w:lang w:val="cs-CZ"/>
        </w:rPr>
        <w:t xml:space="preserve">+ </w:t>
      </w:r>
      <w:r w:rsidR="006A3699" w:rsidRPr="006A3699">
        <w:rPr>
          <w:rFonts w:eastAsiaTheme="minorEastAsia" w:cs="Times New Roman"/>
          <w:b/>
          <w:i/>
          <w:szCs w:val="24"/>
          <w:lang w:val="cs-CZ"/>
        </w:rPr>
        <w:t>3 mld. rezerva</w:t>
      </w:r>
    </w:p>
    <w:p w:rsidR="00B714E5" w:rsidRDefault="00B714E5" w:rsidP="000131C6">
      <w:pPr>
        <w:pStyle w:val="Bezmezer"/>
        <w:rPr>
          <w:rFonts w:eastAsiaTheme="minorEastAsia" w:cs="Times New Roman"/>
          <w:szCs w:val="24"/>
          <w:lang w:val="cs-CZ"/>
        </w:rPr>
      </w:pPr>
    </w:p>
    <w:p w:rsidR="000131C6" w:rsidRPr="000131C6" w:rsidRDefault="000131C6" w:rsidP="00F97236">
      <w:pPr>
        <w:pStyle w:val="Bezmezer"/>
        <w:jc w:val="both"/>
        <w:rPr>
          <w:rFonts w:ascii="Arial" w:eastAsiaTheme="minorEastAsia" w:hAnsi="Arial" w:cs="Arial"/>
          <w:b/>
          <w:sz w:val="28"/>
          <w:szCs w:val="28"/>
          <w:lang w:val="cs-CZ"/>
        </w:rPr>
      </w:pPr>
      <w:r>
        <w:rPr>
          <w:rFonts w:eastAsiaTheme="minorEastAsia" w:cs="Times New Roman"/>
          <w:szCs w:val="24"/>
          <w:lang w:val="cs-CZ"/>
        </w:rPr>
        <w:t xml:space="preserve">V otázce financování se počítá s velkou dotací z fondů Evropské unie jako podpora dopravy a rovoje </w:t>
      </w:r>
      <w:r w:rsidRPr="000131C6">
        <w:rPr>
          <w:rFonts w:eastAsiaTheme="minorEastAsia" w:cs="Times New Roman"/>
          <w:szCs w:val="24"/>
          <w:lang w:val="cs-CZ"/>
        </w:rPr>
        <w:t>cestovního ruchu.</w:t>
      </w:r>
    </w:p>
    <w:p w:rsidR="000131C6" w:rsidRDefault="000131C6" w:rsidP="00F97236">
      <w:pPr>
        <w:pStyle w:val="Bezmezer"/>
        <w:jc w:val="both"/>
        <w:rPr>
          <w:lang w:val="cs-CZ"/>
        </w:rPr>
      </w:pPr>
      <w:r>
        <w:rPr>
          <w:lang w:val="cs-CZ"/>
        </w:rPr>
        <w:t xml:space="preserve">Pro financování budou využity operační programy Doprava - prioritní osa 3 (železniční síť mimo TEN-T) a </w:t>
      </w:r>
      <w:r w:rsidR="00B714E5">
        <w:rPr>
          <w:lang w:val="cs-CZ"/>
        </w:rPr>
        <w:t xml:space="preserve">Praha-Konkurenceschopnost - prioritní osa 1 </w:t>
      </w:r>
      <w:r w:rsidR="00B714E5" w:rsidRPr="00B714E5">
        <w:rPr>
          <w:lang w:val="cs-CZ"/>
        </w:rPr>
        <w:t>(</w:t>
      </w:r>
      <w:r w:rsidR="00B714E5" w:rsidRPr="00B714E5">
        <w:rPr>
          <w:bCs/>
          <w:lang w:val="cs-CZ"/>
        </w:rPr>
        <w:t xml:space="preserve">Dopravní dostupnost a rozvoj </w:t>
      </w:r>
      <w:hyperlink r:id="rId22" w:tooltip="Informační a komunikační technologie" w:history="1">
        <w:r w:rsidR="00B714E5" w:rsidRPr="00B714E5">
          <w:rPr>
            <w:rStyle w:val="Hypertextovodkaz"/>
            <w:bCs/>
            <w:color w:val="auto"/>
            <w:u w:val="none"/>
            <w:lang w:val="cs-CZ"/>
          </w:rPr>
          <w:t>ICT</w:t>
        </w:r>
      </w:hyperlink>
      <w:r w:rsidR="00B714E5" w:rsidRPr="00B714E5">
        <w:rPr>
          <w:bCs/>
          <w:lang w:val="cs-CZ"/>
        </w:rPr>
        <w:t>)</w:t>
      </w:r>
      <w:r w:rsidR="00B714E5">
        <w:rPr>
          <w:bCs/>
          <w:lang w:val="cs-CZ"/>
        </w:rPr>
        <w:t>, přesně osa 1.1 (</w:t>
      </w:r>
      <w:r w:rsidR="00B714E5" w:rsidRPr="00B714E5">
        <w:rPr>
          <w:lang w:val="cs-CZ"/>
        </w:rPr>
        <w:t>Podpora ekologicky příznivé povrchové dopravy</w:t>
      </w:r>
      <w:r w:rsidR="00B714E5">
        <w:rPr>
          <w:lang w:val="cs-CZ"/>
        </w:rPr>
        <w:t xml:space="preserve">). První program bude pro mimopražský úsek. Regionální operační program bude NUTS II </w:t>
      </w:r>
      <w:r w:rsidR="00A50ACB">
        <w:rPr>
          <w:lang w:val="cs-CZ"/>
        </w:rPr>
        <w:t>s</w:t>
      </w:r>
      <w:r w:rsidR="00B714E5">
        <w:rPr>
          <w:lang w:val="cs-CZ"/>
        </w:rPr>
        <w:t>třední Čechy. Příjemcem podpory budou České dráhy a.s.</w:t>
      </w:r>
    </w:p>
    <w:p w:rsidR="00B714E5" w:rsidRDefault="00B714E5" w:rsidP="00F97236">
      <w:pPr>
        <w:pStyle w:val="Bezmezer"/>
        <w:jc w:val="both"/>
        <w:rPr>
          <w:lang w:val="cs-CZ"/>
        </w:rPr>
      </w:pPr>
      <w:r>
        <w:rPr>
          <w:lang w:val="cs-CZ"/>
        </w:rPr>
        <w:t xml:space="preserve">Průměrně Eu přispívá 80% nákladů, pokud s tím budeme počítat i u mého projektu, tak bude zbývalých 20% ze státní kasy. </w:t>
      </w:r>
    </w:p>
    <w:p w:rsidR="006A3699" w:rsidRDefault="006A3699" w:rsidP="00F97236">
      <w:pPr>
        <w:pStyle w:val="Bezmezer"/>
        <w:jc w:val="both"/>
        <w:rPr>
          <w:lang w:val="cs-CZ"/>
        </w:rPr>
      </w:pPr>
    </w:p>
    <w:p w:rsidR="006A3699" w:rsidRPr="006A3699" w:rsidRDefault="006A3699" w:rsidP="00F97236">
      <w:pPr>
        <w:pStyle w:val="Bezmezer"/>
        <w:jc w:val="both"/>
        <w:rPr>
          <w:rFonts w:ascii="Arial" w:hAnsi="Arial" w:cs="Arial"/>
          <w:b/>
          <w:sz w:val="28"/>
          <w:szCs w:val="28"/>
          <w:lang w:val="cs-CZ"/>
        </w:rPr>
      </w:pPr>
      <w:r w:rsidRPr="006A3699">
        <w:rPr>
          <w:rFonts w:ascii="Arial" w:hAnsi="Arial" w:cs="Arial"/>
          <w:b/>
          <w:sz w:val="28"/>
          <w:szCs w:val="28"/>
          <w:lang w:val="cs-CZ"/>
        </w:rPr>
        <w:t>Správa objektů</w:t>
      </w:r>
    </w:p>
    <w:p w:rsidR="00B714E5" w:rsidRDefault="006A3699" w:rsidP="00F97236">
      <w:pPr>
        <w:pStyle w:val="Bezmezer"/>
        <w:jc w:val="both"/>
        <w:rPr>
          <w:lang w:val="cs-CZ"/>
        </w:rPr>
      </w:pPr>
      <w:r>
        <w:rPr>
          <w:lang w:val="cs-CZ"/>
        </w:rPr>
        <w:t>Celá trať včetně odbočky na letiště bude pod jednotnou správou Českých drah, tedy pod státní správou. ČD budou zajištovat údržbu trati i stanic, platy zaměstnanců a případné opravy (na větší</w:t>
      </w:r>
      <w:r w:rsidR="00A50ACB">
        <w:rPr>
          <w:lang w:val="cs-CZ"/>
        </w:rPr>
        <w:t xml:space="preserve"> opravy najímány</w:t>
      </w:r>
      <w:r>
        <w:rPr>
          <w:lang w:val="cs-CZ"/>
        </w:rPr>
        <w:t xml:space="preserve"> firmy)</w:t>
      </w:r>
    </w:p>
    <w:p w:rsidR="00B714E5" w:rsidRPr="00B714E5" w:rsidRDefault="00B714E5" w:rsidP="00F97236">
      <w:pPr>
        <w:pStyle w:val="Bezmezer"/>
        <w:jc w:val="both"/>
        <w:rPr>
          <w:lang w:val="cs-CZ"/>
        </w:rPr>
      </w:pPr>
    </w:p>
    <w:p w:rsidR="008D4DAD" w:rsidRPr="006A3699" w:rsidRDefault="000E34FE" w:rsidP="00F97236">
      <w:pPr>
        <w:pStyle w:val="Bezmezer"/>
        <w:jc w:val="both"/>
        <w:rPr>
          <w:rFonts w:ascii="Arial" w:eastAsiaTheme="minorEastAsia" w:hAnsi="Arial" w:cs="Arial"/>
          <w:b/>
          <w:sz w:val="28"/>
          <w:szCs w:val="28"/>
          <w:lang w:val="cs-CZ"/>
        </w:rPr>
      </w:pPr>
      <w:r>
        <w:rPr>
          <w:rFonts w:ascii="Arial" w:hAnsi="Arial" w:cs="Arial"/>
          <w:b/>
          <w:sz w:val="28"/>
          <w:szCs w:val="28"/>
          <w:lang w:val="cs-CZ"/>
        </w:rPr>
        <w:t>Provizorní doprava</w:t>
      </w:r>
    </w:p>
    <w:p w:rsidR="00752E79" w:rsidRDefault="00752E79" w:rsidP="00F97236">
      <w:pPr>
        <w:pStyle w:val="Bezmezer"/>
        <w:jc w:val="both"/>
        <w:rPr>
          <w:rFonts w:eastAsiaTheme="minorEastAsia"/>
          <w:lang w:val="cs-CZ"/>
        </w:rPr>
      </w:pPr>
      <w:r>
        <w:rPr>
          <w:rFonts w:eastAsiaTheme="minorEastAsia"/>
          <w:lang w:val="cs-CZ"/>
        </w:rPr>
        <w:t xml:space="preserve">V době stavby </w:t>
      </w:r>
      <w:r w:rsidR="006A3699">
        <w:rPr>
          <w:rFonts w:eastAsiaTheme="minorEastAsia"/>
          <w:lang w:val="cs-CZ"/>
        </w:rPr>
        <w:t>budou</w:t>
      </w:r>
      <w:r>
        <w:rPr>
          <w:rFonts w:eastAsiaTheme="minorEastAsia"/>
          <w:lang w:val="cs-CZ"/>
        </w:rPr>
        <w:t xml:space="preserve"> </w:t>
      </w:r>
      <w:r w:rsidR="00063647">
        <w:rPr>
          <w:rFonts w:eastAsiaTheme="minorEastAsia"/>
          <w:lang w:val="cs-CZ"/>
        </w:rPr>
        <w:t>z</w:t>
      </w:r>
      <w:r>
        <w:rPr>
          <w:rFonts w:eastAsiaTheme="minorEastAsia"/>
          <w:lang w:val="cs-CZ"/>
        </w:rPr>
        <w:t>řízeny dvě náhradní linky, a to autobusová náhradní doprava stavějící na všech stanicích právě rekonstruovaného úseku Buštěhradské dráhy a náhradní vlakový spoj S jezdící po trase č.</w:t>
      </w:r>
      <w:r w:rsidR="009A512A">
        <w:rPr>
          <w:rFonts w:eastAsiaTheme="minorEastAsia"/>
          <w:lang w:val="cs-CZ"/>
        </w:rPr>
        <w:t>12</w:t>
      </w:r>
      <w:r>
        <w:rPr>
          <w:rFonts w:eastAsiaTheme="minorEastAsia"/>
          <w:lang w:val="cs-CZ"/>
        </w:rPr>
        <w:t>2 (Hostivice – Smíchovské nádraží, Na Knížecí)</w:t>
      </w:r>
      <w:r w:rsidR="00AB35F6">
        <w:rPr>
          <w:rFonts w:eastAsiaTheme="minorEastAsia"/>
          <w:lang w:val="cs-CZ"/>
        </w:rPr>
        <w:t xml:space="preserve">. </w:t>
      </w:r>
      <w:r w:rsidR="006A3699">
        <w:rPr>
          <w:rFonts w:eastAsiaTheme="minorEastAsia"/>
          <w:lang w:val="cs-CZ"/>
        </w:rPr>
        <w:t>Autobus bude jezdit jen</w:t>
      </w:r>
      <w:r w:rsidR="00063647">
        <w:rPr>
          <w:rFonts w:eastAsiaTheme="minorEastAsia"/>
          <w:lang w:val="cs-CZ"/>
        </w:rPr>
        <w:t xml:space="preserve"> tam,</w:t>
      </w:r>
      <w:r w:rsidR="006A3699">
        <w:rPr>
          <w:rFonts w:eastAsiaTheme="minorEastAsia"/>
          <w:lang w:val="cs-CZ"/>
        </w:rPr>
        <w:t xml:space="preserve"> </w:t>
      </w:r>
      <w:r w:rsidR="00063647">
        <w:rPr>
          <w:rFonts w:eastAsiaTheme="minorEastAsia"/>
          <w:lang w:val="cs-CZ"/>
        </w:rPr>
        <w:t xml:space="preserve">kde </w:t>
      </w:r>
      <w:r w:rsidR="006A3699">
        <w:rPr>
          <w:rFonts w:eastAsiaTheme="minorEastAsia"/>
          <w:lang w:val="cs-CZ"/>
        </w:rPr>
        <w:t xml:space="preserve"> nebude právě jezdit vlak. Pokud nebude jezdit vlak, bude jezdit autobus po všech stanicích dráhy. Náhradní vlaková linka ponese označení </w:t>
      </w:r>
      <w:r w:rsidR="006A3699" w:rsidRPr="006A3699">
        <w:rPr>
          <w:rFonts w:eastAsiaTheme="minorEastAsia"/>
          <w:b/>
          <w:lang w:val="cs-CZ"/>
        </w:rPr>
        <w:t>NL-S5</w:t>
      </w:r>
      <w:r w:rsidR="006A3699">
        <w:rPr>
          <w:rFonts w:eastAsiaTheme="minorEastAsia"/>
          <w:b/>
          <w:lang w:val="cs-CZ"/>
        </w:rPr>
        <w:t xml:space="preserve"> (</w:t>
      </w:r>
      <w:r w:rsidR="006A3699" w:rsidRPr="006A3699">
        <w:rPr>
          <w:rFonts w:eastAsiaTheme="minorEastAsia"/>
          <w:lang w:val="cs-CZ"/>
        </w:rPr>
        <w:t>náhradní linka S5</w:t>
      </w:r>
      <w:r w:rsidR="006A3699">
        <w:rPr>
          <w:rFonts w:eastAsiaTheme="minorEastAsia"/>
          <w:lang w:val="cs-CZ"/>
        </w:rPr>
        <w:t>)</w:t>
      </w:r>
      <w:r w:rsidR="00063647">
        <w:rPr>
          <w:rFonts w:eastAsiaTheme="minorEastAsia"/>
          <w:lang w:val="cs-CZ"/>
        </w:rPr>
        <w:t>,</w:t>
      </w:r>
      <w:r w:rsidR="006A3699">
        <w:rPr>
          <w:rFonts w:eastAsiaTheme="minorEastAsia"/>
          <w:lang w:val="cs-CZ"/>
        </w:rPr>
        <w:t xml:space="preserve"> autobus </w:t>
      </w:r>
      <w:r w:rsidR="006A3699" w:rsidRPr="006A3699">
        <w:rPr>
          <w:rFonts w:eastAsiaTheme="minorEastAsia"/>
          <w:b/>
          <w:lang w:val="cs-CZ"/>
        </w:rPr>
        <w:t>XS5</w:t>
      </w:r>
    </w:p>
    <w:p w:rsidR="000B2B34" w:rsidRDefault="000B2B34" w:rsidP="00086E97">
      <w:pPr>
        <w:pStyle w:val="Bezmezer"/>
        <w:rPr>
          <w:rFonts w:eastAsiaTheme="minorEastAsia"/>
          <w:lang w:val="cs-CZ"/>
        </w:rPr>
      </w:pPr>
    </w:p>
    <w:p w:rsidR="00F56421" w:rsidRDefault="00F56421" w:rsidP="006A3699">
      <w:pPr>
        <w:pStyle w:val="Bezmezer"/>
        <w:rPr>
          <w:rFonts w:eastAsiaTheme="minorEastAsia"/>
          <w:b/>
          <w:lang w:val="cs-CZ"/>
        </w:rPr>
      </w:pPr>
      <w:r w:rsidRPr="00DB5B9A">
        <w:rPr>
          <w:rFonts w:ascii="Arial" w:eastAsiaTheme="minorEastAsia" w:hAnsi="Arial" w:cs="Arial"/>
          <w:b/>
          <w:sz w:val="28"/>
          <w:szCs w:val="28"/>
          <w:lang w:val="cs-CZ"/>
        </w:rPr>
        <w:t>Obrázky týkající se projektu</w:t>
      </w:r>
      <w:r w:rsidR="00DB5B9A">
        <w:rPr>
          <w:rFonts w:eastAsiaTheme="minorEastAsia"/>
          <w:b/>
          <w:noProof/>
          <w:lang w:val="cs-CZ" w:eastAsia="cs-CZ"/>
        </w:rPr>
        <w:drawing>
          <wp:inline distT="0" distB="0" distL="0" distR="0" wp14:anchorId="150864E9" wp14:editId="7E13E933">
            <wp:extent cx="3503288" cy="6276019"/>
            <wp:effectExtent l="4127" t="0" r="6668" b="6667"/>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jpg"/>
                    <pic:cNvPicPr/>
                  </pic:nvPicPr>
                  <pic:blipFill rotWithShape="1">
                    <a:blip r:embed="rId23" cstate="screen">
                      <a:extLst>
                        <a:ext uri="{28A0092B-C50C-407E-A947-70E740481C1C}">
                          <a14:useLocalDpi xmlns:a14="http://schemas.microsoft.com/office/drawing/2010/main"/>
                        </a:ext>
                      </a:extLst>
                    </a:blip>
                    <a:srcRect/>
                    <a:stretch/>
                  </pic:blipFill>
                  <pic:spPr bwMode="auto">
                    <a:xfrm rot="16200000">
                      <a:off x="0" y="0"/>
                      <a:ext cx="3506103" cy="6281062"/>
                    </a:xfrm>
                    <a:prstGeom prst="rect">
                      <a:avLst/>
                    </a:prstGeom>
                    <a:ln>
                      <a:noFill/>
                    </a:ln>
                    <a:extLst>
                      <a:ext uri="{53640926-AAD7-44D8-BBD7-CCE9431645EC}">
                        <a14:shadowObscured xmlns:a14="http://schemas.microsoft.com/office/drawing/2010/main"/>
                      </a:ext>
                    </a:extLst>
                  </pic:spPr>
                </pic:pic>
              </a:graphicData>
            </a:graphic>
          </wp:inline>
        </w:drawing>
      </w:r>
    </w:p>
    <w:p w:rsidR="00F56421" w:rsidRDefault="00F56421" w:rsidP="006A3699">
      <w:pPr>
        <w:pStyle w:val="Bezmezer"/>
        <w:rPr>
          <w:rFonts w:eastAsiaTheme="minorEastAsia"/>
          <w:b/>
          <w:lang w:val="cs-CZ"/>
        </w:rPr>
      </w:pPr>
    </w:p>
    <w:p w:rsidR="00F56421" w:rsidRDefault="00DB5B9A" w:rsidP="00DB5B9A">
      <w:pPr>
        <w:pStyle w:val="Bezmezer"/>
        <w:ind w:left="-709"/>
        <w:rPr>
          <w:rFonts w:eastAsiaTheme="minorEastAsia"/>
          <w:b/>
          <w:lang w:val="cs-CZ"/>
        </w:rPr>
      </w:pPr>
      <w:r>
        <w:rPr>
          <w:rFonts w:eastAsiaTheme="minorEastAsia"/>
          <w:b/>
          <w:noProof/>
          <w:lang w:val="cs-CZ" w:eastAsia="cs-CZ"/>
        </w:rPr>
        <w:lastRenderedPageBreak/>
        <w:drawing>
          <wp:inline distT="0" distB="0" distL="0" distR="0">
            <wp:extent cx="3035774" cy="4515621"/>
            <wp:effectExtent l="2857"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_0001.jpg"/>
                    <pic:cNvPicPr/>
                  </pic:nvPicPr>
                  <pic:blipFill rotWithShape="1">
                    <a:blip r:embed="rId24" cstate="email">
                      <a:extLst>
                        <a:ext uri="{28A0092B-C50C-407E-A947-70E740481C1C}">
                          <a14:useLocalDpi xmlns:a14="http://schemas.microsoft.com/office/drawing/2010/main"/>
                        </a:ext>
                      </a:extLst>
                    </a:blip>
                    <a:srcRect/>
                    <a:stretch/>
                  </pic:blipFill>
                  <pic:spPr bwMode="auto">
                    <a:xfrm rot="16200000">
                      <a:off x="0" y="0"/>
                      <a:ext cx="3040419" cy="4522530"/>
                    </a:xfrm>
                    <a:prstGeom prst="rect">
                      <a:avLst/>
                    </a:prstGeom>
                    <a:ln>
                      <a:noFill/>
                    </a:ln>
                    <a:extLst>
                      <a:ext uri="{53640926-AAD7-44D8-BBD7-CCE9431645EC}">
                        <a14:shadowObscured xmlns:a14="http://schemas.microsoft.com/office/drawing/2010/main"/>
                      </a:ext>
                    </a:extLst>
                  </pic:spPr>
                </pic:pic>
              </a:graphicData>
            </a:graphic>
          </wp:inline>
        </w:drawing>
      </w:r>
    </w:p>
    <w:p w:rsidR="00DB5B9A" w:rsidRDefault="00DB5B9A" w:rsidP="006A3699">
      <w:pPr>
        <w:pStyle w:val="Bezmezer"/>
        <w:rPr>
          <w:rFonts w:eastAsiaTheme="minorEastAsia"/>
          <w:b/>
          <w:lang w:val="cs-CZ"/>
        </w:rPr>
      </w:pPr>
    </w:p>
    <w:p w:rsidR="00DB5B9A" w:rsidRDefault="00DB5B9A" w:rsidP="006A3699">
      <w:pPr>
        <w:pStyle w:val="Bezmezer"/>
        <w:rPr>
          <w:rFonts w:eastAsiaTheme="minorEastAsia"/>
          <w:b/>
          <w:lang w:val="cs-CZ"/>
        </w:rPr>
      </w:pPr>
    </w:p>
    <w:p w:rsidR="00DB5B9A" w:rsidRDefault="00DB5B9A" w:rsidP="00DB5B9A">
      <w:pPr>
        <w:pStyle w:val="Bezmezer"/>
        <w:ind w:left="-1134"/>
        <w:rPr>
          <w:rFonts w:eastAsiaTheme="minorEastAsia"/>
          <w:b/>
          <w:lang w:val="cs-CZ"/>
        </w:rPr>
      </w:pPr>
      <w:r>
        <w:rPr>
          <w:rFonts w:eastAsiaTheme="minorEastAsia"/>
          <w:b/>
          <w:noProof/>
          <w:lang w:val="cs-CZ" w:eastAsia="cs-CZ"/>
        </w:rPr>
        <w:drawing>
          <wp:inline distT="0" distB="0" distL="0" distR="0">
            <wp:extent cx="5121615" cy="7035030"/>
            <wp:effectExtent l="0" t="4127"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_0002.jpg"/>
                    <pic:cNvPicPr/>
                  </pic:nvPicPr>
                  <pic:blipFill rotWithShape="1">
                    <a:blip r:embed="rId25" cstate="screen">
                      <a:extLst>
                        <a:ext uri="{28A0092B-C50C-407E-A947-70E740481C1C}">
                          <a14:useLocalDpi xmlns:a14="http://schemas.microsoft.com/office/drawing/2010/main"/>
                        </a:ext>
                      </a:extLst>
                    </a:blip>
                    <a:srcRect/>
                    <a:stretch/>
                  </pic:blipFill>
                  <pic:spPr bwMode="auto">
                    <a:xfrm rot="16200000">
                      <a:off x="0" y="0"/>
                      <a:ext cx="5131247" cy="7048261"/>
                    </a:xfrm>
                    <a:prstGeom prst="rect">
                      <a:avLst/>
                    </a:prstGeom>
                    <a:ln>
                      <a:noFill/>
                    </a:ln>
                    <a:extLst>
                      <a:ext uri="{53640926-AAD7-44D8-BBD7-CCE9431645EC}">
                        <a14:shadowObscured xmlns:a14="http://schemas.microsoft.com/office/drawing/2010/main"/>
                      </a:ext>
                    </a:extLst>
                  </pic:spPr>
                </pic:pic>
              </a:graphicData>
            </a:graphic>
          </wp:inline>
        </w:drawing>
      </w:r>
    </w:p>
    <w:p w:rsidR="00DB5B9A" w:rsidRDefault="00DB5B9A" w:rsidP="006A3699">
      <w:pPr>
        <w:pStyle w:val="Bezmezer"/>
        <w:rPr>
          <w:rFonts w:eastAsiaTheme="minorEastAsia"/>
          <w:b/>
          <w:lang w:val="cs-CZ"/>
        </w:rPr>
      </w:pPr>
    </w:p>
    <w:p w:rsidR="00DB5B9A" w:rsidRDefault="00DB5B9A" w:rsidP="006A3699">
      <w:pPr>
        <w:pStyle w:val="Bezmezer"/>
        <w:rPr>
          <w:rFonts w:eastAsiaTheme="minorEastAsia"/>
          <w:b/>
          <w:lang w:val="cs-CZ"/>
        </w:rPr>
      </w:pPr>
    </w:p>
    <w:p w:rsidR="00DB5B9A" w:rsidRDefault="00DB5B9A" w:rsidP="006A3699">
      <w:pPr>
        <w:pStyle w:val="Bezmezer"/>
        <w:rPr>
          <w:rFonts w:eastAsiaTheme="minorEastAsia"/>
          <w:b/>
          <w:lang w:val="cs-CZ"/>
        </w:rPr>
      </w:pPr>
    </w:p>
    <w:p w:rsidR="007D799F" w:rsidRDefault="00DB5B9A" w:rsidP="006A3699">
      <w:pPr>
        <w:pStyle w:val="Bezmezer"/>
        <w:rPr>
          <w:rFonts w:eastAsiaTheme="minorEastAsia"/>
          <w:b/>
          <w:lang w:val="cs-CZ"/>
        </w:rPr>
      </w:pPr>
      <w:r>
        <w:rPr>
          <w:rFonts w:eastAsiaTheme="minorEastAsia"/>
          <w:b/>
          <w:noProof/>
          <w:lang w:val="cs-CZ" w:eastAsia="cs-CZ"/>
        </w:rPr>
        <w:drawing>
          <wp:inline distT="0" distB="0" distL="0" distR="0">
            <wp:extent cx="5086350" cy="400591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_0003.jpg"/>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5086350" cy="4005916"/>
                    </a:xfrm>
                    <a:prstGeom prst="rect">
                      <a:avLst/>
                    </a:prstGeom>
                    <a:ln>
                      <a:noFill/>
                    </a:ln>
                    <a:extLst>
                      <a:ext uri="{53640926-AAD7-44D8-BBD7-CCE9431645EC}">
                        <a14:shadowObscured xmlns:a14="http://schemas.microsoft.com/office/drawing/2010/main"/>
                      </a:ext>
                    </a:extLst>
                  </pic:spPr>
                </pic:pic>
              </a:graphicData>
            </a:graphic>
          </wp:inline>
        </w:drawing>
      </w:r>
    </w:p>
    <w:p w:rsidR="00A757E4" w:rsidRDefault="007D799F" w:rsidP="006A3699">
      <w:pPr>
        <w:pStyle w:val="Bezmezer"/>
        <w:rPr>
          <w:rFonts w:eastAsiaTheme="minorEastAsia"/>
          <w:b/>
          <w:lang w:val="cs-CZ"/>
        </w:rPr>
      </w:pPr>
      <w:r>
        <w:rPr>
          <w:rFonts w:eastAsiaTheme="minorEastAsia"/>
          <w:b/>
          <w:noProof/>
          <w:lang w:val="cs-CZ" w:eastAsia="cs-CZ"/>
        </w:rPr>
        <w:drawing>
          <wp:inline distT="0" distB="0" distL="0" distR="0">
            <wp:extent cx="2863803" cy="6902543"/>
            <wp:effectExtent l="0" t="317"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_0004.jpg"/>
                    <pic:cNvPicPr/>
                  </pic:nvPicPr>
                  <pic:blipFill rotWithShape="1">
                    <a:blip r:embed="rId27" cstate="screen">
                      <a:extLst>
                        <a:ext uri="{28A0092B-C50C-407E-A947-70E740481C1C}">
                          <a14:useLocalDpi xmlns:a14="http://schemas.microsoft.com/office/drawing/2010/main"/>
                        </a:ext>
                      </a:extLst>
                    </a:blip>
                    <a:srcRect/>
                    <a:stretch/>
                  </pic:blipFill>
                  <pic:spPr bwMode="auto">
                    <a:xfrm rot="16200000">
                      <a:off x="0" y="0"/>
                      <a:ext cx="2872590" cy="6923723"/>
                    </a:xfrm>
                    <a:prstGeom prst="rect">
                      <a:avLst/>
                    </a:prstGeom>
                    <a:ln>
                      <a:noFill/>
                    </a:ln>
                    <a:extLst>
                      <a:ext uri="{53640926-AAD7-44D8-BBD7-CCE9431645EC}">
                        <a14:shadowObscured xmlns:a14="http://schemas.microsoft.com/office/drawing/2010/main"/>
                      </a:ext>
                    </a:extLst>
                  </pic:spPr>
                </pic:pic>
              </a:graphicData>
            </a:graphic>
          </wp:inline>
        </w:drawing>
      </w:r>
    </w:p>
    <w:p w:rsidR="00A757E4" w:rsidRDefault="00A757E4" w:rsidP="006A3699">
      <w:pPr>
        <w:pStyle w:val="Bezmezer"/>
        <w:rPr>
          <w:rFonts w:eastAsiaTheme="minorEastAsia"/>
          <w:b/>
          <w:lang w:val="cs-CZ"/>
        </w:rPr>
      </w:pPr>
    </w:p>
    <w:p w:rsidR="00A757E4" w:rsidRDefault="00A757E4" w:rsidP="006A3699">
      <w:pPr>
        <w:pStyle w:val="Bezmezer"/>
        <w:rPr>
          <w:rFonts w:eastAsiaTheme="minorEastAsia"/>
          <w:b/>
          <w:lang w:val="cs-CZ"/>
        </w:rPr>
      </w:pPr>
    </w:p>
    <w:p w:rsidR="00A757E4" w:rsidRDefault="00A757E4" w:rsidP="006A3699">
      <w:pPr>
        <w:pStyle w:val="Bezmezer"/>
        <w:rPr>
          <w:rFonts w:eastAsiaTheme="minorEastAsia"/>
          <w:b/>
          <w:lang w:val="cs-CZ"/>
        </w:rPr>
      </w:pPr>
    </w:p>
    <w:p w:rsidR="00A757E4" w:rsidRDefault="00A757E4" w:rsidP="006A3699">
      <w:pPr>
        <w:pStyle w:val="Bezmezer"/>
        <w:rPr>
          <w:rFonts w:eastAsiaTheme="minorEastAsia"/>
          <w:b/>
          <w:lang w:val="cs-CZ"/>
        </w:rPr>
      </w:pPr>
    </w:p>
    <w:p w:rsidR="00A757E4" w:rsidRDefault="00A757E4" w:rsidP="006A3699">
      <w:pPr>
        <w:pStyle w:val="Bezmezer"/>
        <w:rPr>
          <w:rFonts w:eastAsiaTheme="minorEastAsia"/>
          <w:b/>
          <w:lang w:val="cs-CZ"/>
        </w:rPr>
      </w:pPr>
    </w:p>
    <w:p w:rsidR="00A757E4" w:rsidRDefault="00A757E4" w:rsidP="006A3699">
      <w:pPr>
        <w:pStyle w:val="Bezmezer"/>
        <w:rPr>
          <w:rFonts w:eastAsiaTheme="minorEastAsia"/>
          <w:b/>
          <w:lang w:val="cs-CZ"/>
        </w:rPr>
      </w:pPr>
    </w:p>
    <w:p w:rsidR="006A3699" w:rsidRDefault="006A3699" w:rsidP="006A3699">
      <w:pPr>
        <w:pStyle w:val="Bezmezer"/>
        <w:rPr>
          <w:rFonts w:eastAsiaTheme="minorEastAsia"/>
          <w:b/>
          <w:lang w:val="cs-CZ"/>
        </w:rPr>
      </w:pPr>
      <w:r w:rsidRPr="006A3699">
        <w:rPr>
          <w:rFonts w:eastAsiaTheme="minorEastAsia"/>
          <w:b/>
          <w:lang w:val="cs-CZ"/>
        </w:rPr>
        <w:lastRenderedPageBreak/>
        <w:t>Zdroje</w:t>
      </w:r>
      <w:r>
        <w:rPr>
          <w:rFonts w:eastAsiaTheme="minorEastAsia"/>
          <w:b/>
          <w:lang w:val="cs-CZ"/>
        </w:rPr>
        <w:t xml:space="preserve">: </w:t>
      </w:r>
    </w:p>
    <w:p w:rsidR="006A3699" w:rsidRPr="000E34FE" w:rsidRDefault="000E34FE" w:rsidP="000E34FE">
      <w:pPr>
        <w:pStyle w:val="Bezmezer"/>
        <w:numPr>
          <w:ilvl w:val="0"/>
          <w:numId w:val="13"/>
        </w:numPr>
        <w:rPr>
          <w:rStyle w:val="Hypertextovodkaz"/>
          <w:szCs w:val="24"/>
          <w:lang w:val="cs-CZ"/>
        </w:rPr>
      </w:pPr>
      <w:r>
        <w:rPr>
          <w:color w:val="000000" w:themeColor="text1"/>
          <w:szCs w:val="24"/>
          <w:lang w:val="cs-CZ"/>
        </w:rPr>
        <w:t>Téma</w:t>
      </w:r>
      <w:r w:rsidR="006A3699">
        <w:rPr>
          <w:color w:val="000000" w:themeColor="text1"/>
          <w:szCs w:val="24"/>
          <w:lang w:val="cs-CZ"/>
        </w:rPr>
        <w:t xml:space="preserve"> stavby tubusů</w:t>
      </w:r>
      <w:r w:rsidR="007D799F">
        <w:rPr>
          <w:color w:val="000000" w:themeColor="text1"/>
          <w:sz w:val="18"/>
          <w:szCs w:val="18"/>
          <w:lang w:val="cs-CZ"/>
        </w:rPr>
        <w:t xml:space="preserve"> </w:t>
      </w:r>
      <w:r w:rsidR="007D799F" w:rsidRPr="00FA67CF">
        <w:rPr>
          <w:rStyle w:val="Hypertextovodkaz"/>
          <w:szCs w:val="24"/>
          <w:lang w:val="cs-CZ"/>
        </w:rPr>
        <w:t xml:space="preserve">- </w:t>
      </w:r>
      <w:r w:rsidR="006A3699" w:rsidRPr="00FA67CF">
        <w:rPr>
          <w:rStyle w:val="Hypertextovodkaz"/>
          <w:szCs w:val="24"/>
          <w:lang w:val="cs-CZ"/>
        </w:rPr>
        <w:t xml:space="preserve"> </w:t>
      </w:r>
      <w:r w:rsidR="006A3699" w:rsidRPr="000E34FE">
        <w:rPr>
          <w:rStyle w:val="Hypertextovodkaz"/>
          <w:szCs w:val="24"/>
          <w:lang w:val="cs-CZ"/>
        </w:rPr>
        <w:t>http://technet.idnes.cz/stavba-tunelu-metra-0qd-/tec_reportaze.aspx?c=A121010_221018_tec_reportaze_rja</w:t>
      </w:r>
      <w:hyperlink r:id="rId28" w:history="1">
        <w:r w:rsidR="006A3699" w:rsidRPr="000E34FE">
          <w:rPr>
            <w:rStyle w:val="Hypertextovodkaz"/>
            <w:szCs w:val="24"/>
            <w:lang w:val="cs-CZ"/>
          </w:rPr>
          <w:t>h ;ttp://technet.idnes.cz/metro-petriny-nejvetsi-jeskyne-v-praze-fc2-/tec_reportaze.aspx?c=A121010_221752_tec_reportaze_rja</w:t>
        </w:r>
      </w:hyperlink>
    </w:p>
    <w:p w:rsidR="00F56421" w:rsidRDefault="00F56421" w:rsidP="000E34FE">
      <w:pPr>
        <w:pStyle w:val="Bezmezer"/>
        <w:numPr>
          <w:ilvl w:val="0"/>
          <w:numId w:val="12"/>
        </w:numPr>
        <w:rPr>
          <w:lang w:val="cs-CZ"/>
        </w:rPr>
      </w:pPr>
      <w:r>
        <w:rPr>
          <w:lang w:val="cs-CZ"/>
        </w:rPr>
        <w:t>Informační linka letiště Václava Havla (ohledně letové špičky)</w:t>
      </w:r>
    </w:p>
    <w:p w:rsidR="00F56421" w:rsidRDefault="00F56421" w:rsidP="000E34FE">
      <w:pPr>
        <w:pStyle w:val="Bezmezer"/>
        <w:numPr>
          <w:ilvl w:val="0"/>
          <w:numId w:val="12"/>
        </w:numPr>
        <w:rPr>
          <w:lang w:val="cs-CZ"/>
        </w:rPr>
      </w:pPr>
      <w:r>
        <w:rPr>
          <w:lang w:val="cs-CZ"/>
        </w:rPr>
        <w:t>E-mailová korespondence s ing. Janem Šulcem</w:t>
      </w:r>
      <w:r w:rsidR="000E34FE">
        <w:rPr>
          <w:lang w:val="cs-CZ"/>
        </w:rPr>
        <w:t xml:space="preserve"> (SŽDC)</w:t>
      </w:r>
      <w:r>
        <w:rPr>
          <w:lang w:val="cs-CZ"/>
        </w:rPr>
        <w:t xml:space="preserve"> ohledně financovatelnosti tun</w:t>
      </w:r>
      <w:r w:rsidR="000E34FE">
        <w:rPr>
          <w:lang w:val="cs-CZ"/>
        </w:rPr>
        <w:t>e</w:t>
      </w:r>
      <w:r>
        <w:rPr>
          <w:lang w:val="cs-CZ"/>
        </w:rPr>
        <w:t>lů na dráze</w:t>
      </w:r>
    </w:p>
    <w:p w:rsidR="006A3699" w:rsidRDefault="00F56421" w:rsidP="000E34FE">
      <w:pPr>
        <w:pStyle w:val="Bezmezer"/>
        <w:numPr>
          <w:ilvl w:val="0"/>
          <w:numId w:val="12"/>
        </w:numPr>
        <w:rPr>
          <w:color w:val="000000" w:themeColor="text1"/>
          <w:szCs w:val="24"/>
          <w:lang w:val="cs-CZ"/>
        </w:rPr>
      </w:pPr>
      <w:r w:rsidRPr="00F56421">
        <w:rPr>
          <w:color w:val="000000" w:themeColor="text1"/>
          <w:szCs w:val="24"/>
          <w:lang w:val="cs-CZ"/>
        </w:rPr>
        <w:t>Myšlen</w:t>
      </w:r>
      <w:r>
        <w:rPr>
          <w:color w:val="000000" w:themeColor="text1"/>
          <w:szCs w:val="24"/>
          <w:lang w:val="cs-CZ"/>
        </w:rPr>
        <w:t>ka</w:t>
      </w:r>
      <w:r w:rsidRPr="00F56421">
        <w:rPr>
          <w:color w:val="000000" w:themeColor="text1"/>
          <w:szCs w:val="24"/>
          <w:lang w:val="cs-CZ"/>
        </w:rPr>
        <w:t xml:space="preserve"> naklápěcích souprav</w:t>
      </w:r>
      <w:r>
        <w:rPr>
          <w:color w:val="000000" w:themeColor="text1"/>
          <w:szCs w:val="24"/>
          <w:lang w:val="cs-CZ"/>
        </w:rPr>
        <w:t xml:space="preserve"> - </w:t>
      </w:r>
      <w:hyperlink r:id="rId29" w:anchor="cite_note-investorem-9" w:history="1">
        <w:r w:rsidRPr="00060B83">
          <w:rPr>
            <w:rStyle w:val="Hypertextovodkaz"/>
            <w:szCs w:val="24"/>
            <w:lang w:val="cs-CZ"/>
          </w:rPr>
          <w:t>http://cs.wikipedia.org/wiki/Rychlodr%C3%A1ha_Praha_-_leti%C5%A1t%C4%9B_Ruzyn%C4%9B_-_Kladno#cite_note-investorem-9</w:t>
        </w:r>
      </w:hyperlink>
    </w:p>
    <w:p w:rsidR="007D799F" w:rsidRPr="009A5C22" w:rsidRDefault="007D799F" w:rsidP="000E34FE">
      <w:pPr>
        <w:pStyle w:val="Bezmezer"/>
        <w:numPr>
          <w:ilvl w:val="0"/>
          <w:numId w:val="12"/>
        </w:numPr>
        <w:rPr>
          <w:rStyle w:val="Hypertextovodkaz"/>
          <w:color w:val="000000" w:themeColor="text1"/>
          <w:szCs w:val="24"/>
          <w:u w:val="none"/>
          <w:lang w:val="cs-CZ"/>
        </w:rPr>
      </w:pPr>
      <w:r>
        <w:rPr>
          <w:color w:val="000000" w:themeColor="text1"/>
          <w:szCs w:val="24"/>
          <w:lang w:val="cs-CZ"/>
        </w:rPr>
        <w:t xml:space="preserve">Negrelliho viadukt - </w:t>
      </w:r>
      <w:hyperlink r:id="rId30" w:history="1">
        <w:r w:rsidR="009A5C22" w:rsidRPr="00060B83">
          <w:rPr>
            <w:rStyle w:val="Hypertextovodkaz"/>
            <w:lang w:val="cs-CZ"/>
          </w:rPr>
          <w:t>http://cs.wikipedia.org/wiki/Negrelliho_viadukt</w:t>
        </w:r>
      </w:hyperlink>
    </w:p>
    <w:p w:rsidR="009A5C22" w:rsidRDefault="009A5C22" w:rsidP="000E34FE">
      <w:pPr>
        <w:pStyle w:val="Bezmezer"/>
        <w:numPr>
          <w:ilvl w:val="0"/>
          <w:numId w:val="12"/>
        </w:numPr>
        <w:rPr>
          <w:color w:val="000000" w:themeColor="text1"/>
          <w:szCs w:val="24"/>
          <w:lang w:val="cs-CZ"/>
        </w:rPr>
      </w:pPr>
      <w:r w:rsidRPr="009A5C22">
        <w:rPr>
          <w:color w:val="000000" w:themeColor="text1"/>
          <w:szCs w:val="24"/>
        </w:rPr>
        <w:t>Brožura Vlakové linky S v historických souvislostech</w:t>
      </w:r>
    </w:p>
    <w:p w:rsidR="00F56421" w:rsidRPr="00F56421" w:rsidRDefault="00F56421" w:rsidP="006A3699">
      <w:pPr>
        <w:pStyle w:val="Bezmezer"/>
        <w:rPr>
          <w:color w:val="000000" w:themeColor="text1"/>
          <w:szCs w:val="24"/>
          <w:lang w:val="cs-CZ"/>
        </w:rPr>
      </w:pPr>
    </w:p>
    <w:p w:rsidR="006A3699" w:rsidRPr="006A3699" w:rsidRDefault="006A3699" w:rsidP="006A3699">
      <w:pPr>
        <w:pStyle w:val="Bezmezer"/>
        <w:rPr>
          <w:sz w:val="18"/>
          <w:szCs w:val="18"/>
          <w:lang w:val="cs-CZ"/>
        </w:rPr>
      </w:pPr>
    </w:p>
    <w:p w:rsidR="00B714E5" w:rsidRPr="006A3699" w:rsidRDefault="00B714E5" w:rsidP="00086E97">
      <w:pPr>
        <w:pStyle w:val="Bezmezer"/>
        <w:rPr>
          <w:rFonts w:eastAsiaTheme="minorEastAsia"/>
          <w:b/>
          <w:lang w:val="cs-CZ"/>
        </w:rPr>
      </w:pPr>
    </w:p>
    <w:p w:rsidR="00B714E5" w:rsidRDefault="00B714E5" w:rsidP="00086E97">
      <w:pPr>
        <w:pStyle w:val="Bezmezer"/>
        <w:rPr>
          <w:rFonts w:eastAsiaTheme="minorEastAsia"/>
          <w:lang w:val="cs-CZ"/>
        </w:rPr>
      </w:pPr>
    </w:p>
    <w:p w:rsidR="006A3699" w:rsidRDefault="006A3699" w:rsidP="00086E97">
      <w:pPr>
        <w:pStyle w:val="Bezmezer"/>
        <w:rPr>
          <w:rFonts w:eastAsiaTheme="minorEastAsia"/>
          <w:lang w:val="cs-CZ"/>
        </w:rPr>
      </w:pPr>
    </w:p>
    <w:p w:rsidR="00D57615" w:rsidRPr="00086E97" w:rsidRDefault="00D57615" w:rsidP="00086E97">
      <w:pPr>
        <w:pStyle w:val="Bezmezer"/>
        <w:rPr>
          <w:lang w:val="cs-CZ"/>
        </w:rPr>
      </w:pPr>
    </w:p>
    <w:sectPr w:rsidR="00D57615" w:rsidRPr="00086E97" w:rsidSect="00C13FE4">
      <w:footerReference w:type="even" r:id="rId31"/>
      <w:footerReference w:type="first" r:id="rId32"/>
      <w:pgSz w:w="12240" w:h="15840"/>
      <w:pgMar w:top="956" w:right="1440" w:bottom="1440" w:left="1440" w:header="708" w:footer="11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1341" w:rsidRDefault="00B21341" w:rsidP="00681B8D">
      <w:pPr>
        <w:spacing w:after="0" w:line="240" w:lineRule="auto"/>
      </w:pPr>
      <w:r>
        <w:separator/>
      </w:r>
    </w:p>
  </w:endnote>
  <w:endnote w:type="continuationSeparator" w:id="0">
    <w:p w:rsidR="00B21341" w:rsidRDefault="00B21341" w:rsidP="00681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Math">
    <w:panose1 w:val="02040503050406030204"/>
    <w:charset w:val="EE"/>
    <w:family w:val="roman"/>
    <w:pitch w:val="variable"/>
    <w:sig w:usb0="E00002FF" w:usb1="420024FF"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083" w:rsidRDefault="00254083" w:rsidP="00F0688C">
    <w:pPr>
      <w:pStyle w:val="Zpat"/>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083" w:rsidRDefault="00254083" w:rsidP="00F0688C">
    <w:pPr>
      <w:pStyle w:val="Zpa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1341" w:rsidRDefault="00B21341" w:rsidP="00681B8D">
      <w:pPr>
        <w:spacing w:after="0" w:line="240" w:lineRule="auto"/>
      </w:pPr>
      <w:r>
        <w:separator/>
      </w:r>
    </w:p>
  </w:footnote>
  <w:footnote w:type="continuationSeparator" w:id="0">
    <w:p w:rsidR="00B21341" w:rsidRDefault="00B21341" w:rsidP="00681B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81C60"/>
    <w:multiLevelType w:val="hybridMultilevel"/>
    <w:tmpl w:val="96A85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BE2C7D"/>
    <w:multiLevelType w:val="hybridMultilevel"/>
    <w:tmpl w:val="CAE8D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3B42F50"/>
    <w:multiLevelType w:val="hybridMultilevel"/>
    <w:tmpl w:val="74B0F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BEA3530"/>
    <w:multiLevelType w:val="multilevel"/>
    <w:tmpl w:val="6DD03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80A667E"/>
    <w:multiLevelType w:val="hybridMultilevel"/>
    <w:tmpl w:val="59D48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870404F"/>
    <w:multiLevelType w:val="multilevel"/>
    <w:tmpl w:val="AFE46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B152D24"/>
    <w:multiLevelType w:val="hybridMultilevel"/>
    <w:tmpl w:val="06BCA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CE251A6"/>
    <w:multiLevelType w:val="hybridMultilevel"/>
    <w:tmpl w:val="49DC0B1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6CDD30C1"/>
    <w:multiLevelType w:val="multilevel"/>
    <w:tmpl w:val="25E65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2FC7C74"/>
    <w:multiLevelType w:val="hybridMultilevel"/>
    <w:tmpl w:val="5B4CF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9F174BC"/>
    <w:multiLevelType w:val="hybridMultilevel"/>
    <w:tmpl w:val="450897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F5B29AE"/>
    <w:multiLevelType w:val="hybridMultilevel"/>
    <w:tmpl w:val="841A6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F7C1AD9"/>
    <w:multiLevelType w:val="hybridMultilevel"/>
    <w:tmpl w:val="5FB04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2"/>
  </w:num>
  <w:num w:numId="4">
    <w:abstractNumId w:val="12"/>
  </w:num>
  <w:num w:numId="5">
    <w:abstractNumId w:val="10"/>
  </w:num>
  <w:num w:numId="6">
    <w:abstractNumId w:val="1"/>
  </w:num>
  <w:num w:numId="7">
    <w:abstractNumId w:val="6"/>
  </w:num>
  <w:num w:numId="8">
    <w:abstractNumId w:val="7"/>
  </w:num>
  <w:num w:numId="9">
    <w:abstractNumId w:val="3"/>
  </w:num>
  <w:num w:numId="10">
    <w:abstractNumId w:val="8"/>
  </w:num>
  <w:num w:numId="11">
    <w:abstractNumId w:val="5"/>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3C8"/>
    <w:rsid w:val="000110F6"/>
    <w:rsid w:val="000131C6"/>
    <w:rsid w:val="000368E1"/>
    <w:rsid w:val="00046692"/>
    <w:rsid w:val="00051B48"/>
    <w:rsid w:val="00062235"/>
    <w:rsid w:val="0006278E"/>
    <w:rsid w:val="00063647"/>
    <w:rsid w:val="000678B0"/>
    <w:rsid w:val="00070D50"/>
    <w:rsid w:val="0008386D"/>
    <w:rsid w:val="00086E97"/>
    <w:rsid w:val="000B2B34"/>
    <w:rsid w:val="000B4D89"/>
    <w:rsid w:val="000D424A"/>
    <w:rsid w:val="000E34FE"/>
    <w:rsid w:val="000F2513"/>
    <w:rsid w:val="000F37C7"/>
    <w:rsid w:val="0010113A"/>
    <w:rsid w:val="0011651A"/>
    <w:rsid w:val="001179F5"/>
    <w:rsid w:val="00137DAC"/>
    <w:rsid w:val="00151572"/>
    <w:rsid w:val="001627F8"/>
    <w:rsid w:val="00167502"/>
    <w:rsid w:val="00167540"/>
    <w:rsid w:val="001675F8"/>
    <w:rsid w:val="001720A0"/>
    <w:rsid w:val="00184366"/>
    <w:rsid w:val="001A0AF2"/>
    <w:rsid w:val="001A1DB3"/>
    <w:rsid w:val="001A3856"/>
    <w:rsid w:val="001A52B5"/>
    <w:rsid w:val="001A66DB"/>
    <w:rsid w:val="001C12BD"/>
    <w:rsid w:val="001F7618"/>
    <w:rsid w:val="00216B7C"/>
    <w:rsid w:val="0023693A"/>
    <w:rsid w:val="00254083"/>
    <w:rsid w:val="00271144"/>
    <w:rsid w:val="002711EC"/>
    <w:rsid w:val="002825B7"/>
    <w:rsid w:val="002B600D"/>
    <w:rsid w:val="002C2E4D"/>
    <w:rsid w:val="002D52D3"/>
    <w:rsid w:val="002E1439"/>
    <w:rsid w:val="002E19CB"/>
    <w:rsid w:val="002E3F2A"/>
    <w:rsid w:val="00302953"/>
    <w:rsid w:val="00306894"/>
    <w:rsid w:val="003108C2"/>
    <w:rsid w:val="00310CBB"/>
    <w:rsid w:val="00312DA8"/>
    <w:rsid w:val="00313975"/>
    <w:rsid w:val="00327259"/>
    <w:rsid w:val="00344C20"/>
    <w:rsid w:val="0037149E"/>
    <w:rsid w:val="00373661"/>
    <w:rsid w:val="00376F55"/>
    <w:rsid w:val="00383277"/>
    <w:rsid w:val="00393394"/>
    <w:rsid w:val="003B2B01"/>
    <w:rsid w:val="003B362B"/>
    <w:rsid w:val="003F1BBA"/>
    <w:rsid w:val="003F3F38"/>
    <w:rsid w:val="004068AD"/>
    <w:rsid w:val="00414CB4"/>
    <w:rsid w:val="00433A3A"/>
    <w:rsid w:val="00444323"/>
    <w:rsid w:val="00454A65"/>
    <w:rsid w:val="004555D3"/>
    <w:rsid w:val="00457245"/>
    <w:rsid w:val="004A4080"/>
    <w:rsid w:val="004A4887"/>
    <w:rsid w:val="004A62BB"/>
    <w:rsid w:val="004C1D8B"/>
    <w:rsid w:val="004D691F"/>
    <w:rsid w:val="00510C98"/>
    <w:rsid w:val="00531321"/>
    <w:rsid w:val="00544B8D"/>
    <w:rsid w:val="005528D8"/>
    <w:rsid w:val="0055320D"/>
    <w:rsid w:val="0056018B"/>
    <w:rsid w:val="00571B61"/>
    <w:rsid w:val="005745CC"/>
    <w:rsid w:val="005B21C5"/>
    <w:rsid w:val="005B3919"/>
    <w:rsid w:val="005D3EC3"/>
    <w:rsid w:val="005E298A"/>
    <w:rsid w:val="005E3102"/>
    <w:rsid w:val="006011C5"/>
    <w:rsid w:val="00613E19"/>
    <w:rsid w:val="006226BE"/>
    <w:rsid w:val="00624B5A"/>
    <w:rsid w:val="0065404C"/>
    <w:rsid w:val="0067386E"/>
    <w:rsid w:val="00681B8D"/>
    <w:rsid w:val="0068696F"/>
    <w:rsid w:val="006951F5"/>
    <w:rsid w:val="006A3699"/>
    <w:rsid w:val="006C44BC"/>
    <w:rsid w:val="006C633F"/>
    <w:rsid w:val="006D0743"/>
    <w:rsid w:val="00752E79"/>
    <w:rsid w:val="007536A6"/>
    <w:rsid w:val="00760C7B"/>
    <w:rsid w:val="007626AC"/>
    <w:rsid w:val="00775DA2"/>
    <w:rsid w:val="0078315E"/>
    <w:rsid w:val="007921CA"/>
    <w:rsid w:val="00794557"/>
    <w:rsid w:val="007B3FBE"/>
    <w:rsid w:val="007C1583"/>
    <w:rsid w:val="007C512E"/>
    <w:rsid w:val="007D4C46"/>
    <w:rsid w:val="007D799F"/>
    <w:rsid w:val="008153A3"/>
    <w:rsid w:val="00825E53"/>
    <w:rsid w:val="00833F1D"/>
    <w:rsid w:val="00884AA6"/>
    <w:rsid w:val="0089284B"/>
    <w:rsid w:val="008A2E2D"/>
    <w:rsid w:val="008A7AD2"/>
    <w:rsid w:val="008C11B8"/>
    <w:rsid w:val="008D17FD"/>
    <w:rsid w:val="008D4DAD"/>
    <w:rsid w:val="008E1CE7"/>
    <w:rsid w:val="008F0C8D"/>
    <w:rsid w:val="00934B6A"/>
    <w:rsid w:val="00944B5F"/>
    <w:rsid w:val="00967188"/>
    <w:rsid w:val="009A512A"/>
    <w:rsid w:val="009A5C22"/>
    <w:rsid w:val="009B0463"/>
    <w:rsid w:val="009B43C8"/>
    <w:rsid w:val="009D5D67"/>
    <w:rsid w:val="009E168C"/>
    <w:rsid w:val="009F7681"/>
    <w:rsid w:val="00A0173E"/>
    <w:rsid w:val="00A0736A"/>
    <w:rsid w:val="00A1417D"/>
    <w:rsid w:val="00A25B9B"/>
    <w:rsid w:val="00A25DFE"/>
    <w:rsid w:val="00A435BD"/>
    <w:rsid w:val="00A468A1"/>
    <w:rsid w:val="00A46FCE"/>
    <w:rsid w:val="00A50ACB"/>
    <w:rsid w:val="00A757E4"/>
    <w:rsid w:val="00A864E6"/>
    <w:rsid w:val="00AB35F6"/>
    <w:rsid w:val="00AB6E7C"/>
    <w:rsid w:val="00AE15A1"/>
    <w:rsid w:val="00AE6257"/>
    <w:rsid w:val="00AE72BF"/>
    <w:rsid w:val="00B011C5"/>
    <w:rsid w:val="00B02527"/>
    <w:rsid w:val="00B038E0"/>
    <w:rsid w:val="00B21341"/>
    <w:rsid w:val="00B510F3"/>
    <w:rsid w:val="00B559A1"/>
    <w:rsid w:val="00B714E5"/>
    <w:rsid w:val="00B955CA"/>
    <w:rsid w:val="00BA3440"/>
    <w:rsid w:val="00BA4D60"/>
    <w:rsid w:val="00BC49FF"/>
    <w:rsid w:val="00BC7AE8"/>
    <w:rsid w:val="00BE64D6"/>
    <w:rsid w:val="00BE7F60"/>
    <w:rsid w:val="00BF429E"/>
    <w:rsid w:val="00C0432E"/>
    <w:rsid w:val="00C13FE4"/>
    <w:rsid w:val="00C1661C"/>
    <w:rsid w:val="00C2671E"/>
    <w:rsid w:val="00C47325"/>
    <w:rsid w:val="00C72310"/>
    <w:rsid w:val="00C73F2D"/>
    <w:rsid w:val="00C931E5"/>
    <w:rsid w:val="00C95593"/>
    <w:rsid w:val="00C97EC8"/>
    <w:rsid w:val="00CC3866"/>
    <w:rsid w:val="00CC4E74"/>
    <w:rsid w:val="00CD28CE"/>
    <w:rsid w:val="00CE2B97"/>
    <w:rsid w:val="00CE60D6"/>
    <w:rsid w:val="00CE7F8F"/>
    <w:rsid w:val="00D004C3"/>
    <w:rsid w:val="00D04D23"/>
    <w:rsid w:val="00D2456E"/>
    <w:rsid w:val="00D5382C"/>
    <w:rsid w:val="00D57615"/>
    <w:rsid w:val="00D60A86"/>
    <w:rsid w:val="00D64775"/>
    <w:rsid w:val="00D76504"/>
    <w:rsid w:val="00D94E70"/>
    <w:rsid w:val="00D958CF"/>
    <w:rsid w:val="00DB24BE"/>
    <w:rsid w:val="00DB5B9A"/>
    <w:rsid w:val="00DB665B"/>
    <w:rsid w:val="00DD7591"/>
    <w:rsid w:val="00DE012A"/>
    <w:rsid w:val="00E03780"/>
    <w:rsid w:val="00E13E60"/>
    <w:rsid w:val="00E3310A"/>
    <w:rsid w:val="00E442CA"/>
    <w:rsid w:val="00E6040A"/>
    <w:rsid w:val="00E721B2"/>
    <w:rsid w:val="00E77837"/>
    <w:rsid w:val="00E84323"/>
    <w:rsid w:val="00E84F60"/>
    <w:rsid w:val="00E865E1"/>
    <w:rsid w:val="00EA5730"/>
    <w:rsid w:val="00EA7A69"/>
    <w:rsid w:val="00EB4927"/>
    <w:rsid w:val="00EB7EF6"/>
    <w:rsid w:val="00EC4CB5"/>
    <w:rsid w:val="00EC74F1"/>
    <w:rsid w:val="00ED1B6E"/>
    <w:rsid w:val="00EE6617"/>
    <w:rsid w:val="00F0688C"/>
    <w:rsid w:val="00F14660"/>
    <w:rsid w:val="00F203A3"/>
    <w:rsid w:val="00F216DB"/>
    <w:rsid w:val="00F51AEF"/>
    <w:rsid w:val="00F56421"/>
    <w:rsid w:val="00F566A9"/>
    <w:rsid w:val="00F851AD"/>
    <w:rsid w:val="00F93FE5"/>
    <w:rsid w:val="00F97236"/>
    <w:rsid w:val="00FA3922"/>
    <w:rsid w:val="00FA67CF"/>
    <w:rsid w:val="00FB34E3"/>
    <w:rsid w:val="00FC5325"/>
    <w:rsid w:val="00FE06C9"/>
    <w:rsid w:val="00FE5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next w:val="Bezmezer"/>
    <w:qFormat/>
    <w:rsid w:val="002D52D3"/>
    <w:rPr>
      <w:rFonts w:ascii="Times New Roman" w:hAnsi="Times New Roman"/>
      <w:sz w:val="24"/>
      <w:lang w:val="cs-CZ"/>
    </w:rPr>
  </w:style>
  <w:style w:type="paragraph" w:styleId="Nadpis1">
    <w:name w:val="heading 1"/>
    <w:basedOn w:val="Normln"/>
    <w:link w:val="Nadpis1Char"/>
    <w:uiPriority w:val="9"/>
    <w:qFormat/>
    <w:rsid w:val="00C47325"/>
    <w:pPr>
      <w:spacing w:before="100" w:beforeAutospacing="1" w:after="100" w:afterAutospacing="1" w:line="240" w:lineRule="auto"/>
      <w:outlineLvl w:val="0"/>
    </w:pPr>
    <w:rPr>
      <w:rFonts w:eastAsia="Times New Roman" w:cs="Times New Roman"/>
      <w:b/>
      <w:bCs/>
      <w:kern w:val="36"/>
      <w:sz w:val="48"/>
      <w:szCs w:val="48"/>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2D52D3"/>
    <w:pPr>
      <w:spacing w:after="0" w:line="240" w:lineRule="auto"/>
    </w:pPr>
    <w:rPr>
      <w:rFonts w:ascii="Times New Roman" w:hAnsi="Times New Roman"/>
      <w:sz w:val="24"/>
    </w:rPr>
  </w:style>
  <w:style w:type="character" w:styleId="Zstupntext">
    <w:name w:val="Placeholder Text"/>
    <w:basedOn w:val="Standardnpsmoodstavce"/>
    <w:uiPriority w:val="99"/>
    <w:semiHidden/>
    <w:rsid w:val="009B0463"/>
    <w:rPr>
      <w:color w:val="808080"/>
    </w:rPr>
  </w:style>
  <w:style w:type="paragraph" w:styleId="Textbubliny">
    <w:name w:val="Balloon Text"/>
    <w:basedOn w:val="Normln"/>
    <w:link w:val="TextbublinyChar"/>
    <w:uiPriority w:val="99"/>
    <w:semiHidden/>
    <w:unhideWhenUsed/>
    <w:rsid w:val="009B046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B0463"/>
    <w:rPr>
      <w:rFonts w:ascii="Tahoma" w:hAnsi="Tahoma" w:cs="Tahoma"/>
      <w:sz w:val="16"/>
      <w:szCs w:val="16"/>
      <w:lang w:val="cs-CZ"/>
    </w:rPr>
  </w:style>
  <w:style w:type="paragraph" w:styleId="Zhlav">
    <w:name w:val="header"/>
    <w:basedOn w:val="Normln"/>
    <w:link w:val="ZhlavChar"/>
    <w:uiPriority w:val="99"/>
    <w:unhideWhenUsed/>
    <w:rsid w:val="00681B8D"/>
    <w:pPr>
      <w:tabs>
        <w:tab w:val="center" w:pos="4703"/>
        <w:tab w:val="right" w:pos="9406"/>
      </w:tabs>
      <w:spacing w:after="0" w:line="240" w:lineRule="auto"/>
    </w:pPr>
  </w:style>
  <w:style w:type="character" w:customStyle="1" w:styleId="ZhlavChar">
    <w:name w:val="Záhlaví Char"/>
    <w:basedOn w:val="Standardnpsmoodstavce"/>
    <w:link w:val="Zhlav"/>
    <w:uiPriority w:val="99"/>
    <w:rsid w:val="00681B8D"/>
    <w:rPr>
      <w:rFonts w:ascii="Times New Roman" w:hAnsi="Times New Roman"/>
      <w:sz w:val="24"/>
      <w:lang w:val="cs-CZ"/>
    </w:rPr>
  </w:style>
  <w:style w:type="paragraph" w:styleId="Zpat">
    <w:name w:val="footer"/>
    <w:basedOn w:val="Normln"/>
    <w:link w:val="ZpatChar"/>
    <w:uiPriority w:val="99"/>
    <w:unhideWhenUsed/>
    <w:rsid w:val="00681B8D"/>
    <w:pPr>
      <w:tabs>
        <w:tab w:val="center" w:pos="4703"/>
        <w:tab w:val="right" w:pos="9406"/>
      </w:tabs>
      <w:spacing w:after="0" w:line="240" w:lineRule="auto"/>
    </w:pPr>
  </w:style>
  <w:style w:type="character" w:customStyle="1" w:styleId="ZpatChar">
    <w:name w:val="Zápatí Char"/>
    <w:basedOn w:val="Standardnpsmoodstavce"/>
    <w:link w:val="Zpat"/>
    <w:uiPriority w:val="99"/>
    <w:rsid w:val="00681B8D"/>
    <w:rPr>
      <w:rFonts w:ascii="Times New Roman" w:hAnsi="Times New Roman"/>
      <w:sz w:val="24"/>
      <w:lang w:val="cs-CZ"/>
    </w:rPr>
  </w:style>
  <w:style w:type="character" w:styleId="Hypertextovodkaz">
    <w:name w:val="Hyperlink"/>
    <w:basedOn w:val="Standardnpsmoodstavce"/>
    <w:uiPriority w:val="99"/>
    <w:unhideWhenUsed/>
    <w:rsid w:val="00FC5325"/>
    <w:rPr>
      <w:color w:val="0000FF" w:themeColor="hyperlink"/>
      <w:u w:val="single"/>
    </w:rPr>
  </w:style>
  <w:style w:type="character" w:customStyle="1" w:styleId="Nadpis1Char">
    <w:name w:val="Nadpis 1 Char"/>
    <w:basedOn w:val="Standardnpsmoodstavce"/>
    <w:link w:val="Nadpis1"/>
    <w:uiPriority w:val="9"/>
    <w:rsid w:val="00C47325"/>
    <w:rPr>
      <w:rFonts w:ascii="Times New Roman" w:eastAsia="Times New Roman" w:hAnsi="Times New Roman" w:cs="Times New Roman"/>
      <w:b/>
      <w:bCs/>
      <w:kern w:val="36"/>
      <w:sz w:val="48"/>
      <w:szCs w:val="48"/>
    </w:rPr>
  </w:style>
  <w:style w:type="table" w:styleId="Mkatabulky">
    <w:name w:val="Table Grid"/>
    <w:basedOn w:val="Normlntabulka"/>
    <w:uiPriority w:val="59"/>
    <w:rsid w:val="00EB7E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dpis">
    <w:name w:val="nadpis"/>
    <w:basedOn w:val="Standardnpsmoodstavce"/>
    <w:rsid w:val="000131C6"/>
  </w:style>
  <w:style w:type="character" w:customStyle="1" w:styleId="question">
    <w:name w:val="question"/>
    <w:basedOn w:val="Standardnpsmoodstavce"/>
    <w:rsid w:val="000131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next w:val="Bezmezer"/>
    <w:qFormat/>
    <w:rsid w:val="002D52D3"/>
    <w:rPr>
      <w:rFonts w:ascii="Times New Roman" w:hAnsi="Times New Roman"/>
      <w:sz w:val="24"/>
      <w:lang w:val="cs-CZ"/>
    </w:rPr>
  </w:style>
  <w:style w:type="paragraph" w:styleId="Nadpis1">
    <w:name w:val="heading 1"/>
    <w:basedOn w:val="Normln"/>
    <w:link w:val="Nadpis1Char"/>
    <w:uiPriority w:val="9"/>
    <w:qFormat/>
    <w:rsid w:val="00C47325"/>
    <w:pPr>
      <w:spacing w:before="100" w:beforeAutospacing="1" w:after="100" w:afterAutospacing="1" w:line="240" w:lineRule="auto"/>
      <w:outlineLvl w:val="0"/>
    </w:pPr>
    <w:rPr>
      <w:rFonts w:eastAsia="Times New Roman" w:cs="Times New Roman"/>
      <w:b/>
      <w:bCs/>
      <w:kern w:val="36"/>
      <w:sz w:val="48"/>
      <w:szCs w:val="48"/>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2D52D3"/>
    <w:pPr>
      <w:spacing w:after="0" w:line="240" w:lineRule="auto"/>
    </w:pPr>
    <w:rPr>
      <w:rFonts w:ascii="Times New Roman" w:hAnsi="Times New Roman"/>
      <w:sz w:val="24"/>
    </w:rPr>
  </w:style>
  <w:style w:type="character" w:styleId="Zstupntext">
    <w:name w:val="Placeholder Text"/>
    <w:basedOn w:val="Standardnpsmoodstavce"/>
    <w:uiPriority w:val="99"/>
    <w:semiHidden/>
    <w:rsid w:val="009B0463"/>
    <w:rPr>
      <w:color w:val="808080"/>
    </w:rPr>
  </w:style>
  <w:style w:type="paragraph" w:styleId="Textbubliny">
    <w:name w:val="Balloon Text"/>
    <w:basedOn w:val="Normln"/>
    <w:link w:val="TextbublinyChar"/>
    <w:uiPriority w:val="99"/>
    <w:semiHidden/>
    <w:unhideWhenUsed/>
    <w:rsid w:val="009B046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B0463"/>
    <w:rPr>
      <w:rFonts w:ascii="Tahoma" w:hAnsi="Tahoma" w:cs="Tahoma"/>
      <w:sz w:val="16"/>
      <w:szCs w:val="16"/>
      <w:lang w:val="cs-CZ"/>
    </w:rPr>
  </w:style>
  <w:style w:type="paragraph" w:styleId="Zhlav">
    <w:name w:val="header"/>
    <w:basedOn w:val="Normln"/>
    <w:link w:val="ZhlavChar"/>
    <w:uiPriority w:val="99"/>
    <w:unhideWhenUsed/>
    <w:rsid w:val="00681B8D"/>
    <w:pPr>
      <w:tabs>
        <w:tab w:val="center" w:pos="4703"/>
        <w:tab w:val="right" w:pos="9406"/>
      </w:tabs>
      <w:spacing w:after="0" w:line="240" w:lineRule="auto"/>
    </w:pPr>
  </w:style>
  <w:style w:type="character" w:customStyle="1" w:styleId="ZhlavChar">
    <w:name w:val="Záhlaví Char"/>
    <w:basedOn w:val="Standardnpsmoodstavce"/>
    <w:link w:val="Zhlav"/>
    <w:uiPriority w:val="99"/>
    <w:rsid w:val="00681B8D"/>
    <w:rPr>
      <w:rFonts w:ascii="Times New Roman" w:hAnsi="Times New Roman"/>
      <w:sz w:val="24"/>
      <w:lang w:val="cs-CZ"/>
    </w:rPr>
  </w:style>
  <w:style w:type="paragraph" w:styleId="Zpat">
    <w:name w:val="footer"/>
    <w:basedOn w:val="Normln"/>
    <w:link w:val="ZpatChar"/>
    <w:uiPriority w:val="99"/>
    <w:unhideWhenUsed/>
    <w:rsid w:val="00681B8D"/>
    <w:pPr>
      <w:tabs>
        <w:tab w:val="center" w:pos="4703"/>
        <w:tab w:val="right" w:pos="9406"/>
      </w:tabs>
      <w:spacing w:after="0" w:line="240" w:lineRule="auto"/>
    </w:pPr>
  </w:style>
  <w:style w:type="character" w:customStyle="1" w:styleId="ZpatChar">
    <w:name w:val="Zápatí Char"/>
    <w:basedOn w:val="Standardnpsmoodstavce"/>
    <w:link w:val="Zpat"/>
    <w:uiPriority w:val="99"/>
    <w:rsid w:val="00681B8D"/>
    <w:rPr>
      <w:rFonts w:ascii="Times New Roman" w:hAnsi="Times New Roman"/>
      <w:sz w:val="24"/>
      <w:lang w:val="cs-CZ"/>
    </w:rPr>
  </w:style>
  <w:style w:type="character" w:styleId="Hypertextovodkaz">
    <w:name w:val="Hyperlink"/>
    <w:basedOn w:val="Standardnpsmoodstavce"/>
    <w:uiPriority w:val="99"/>
    <w:unhideWhenUsed/>
    <w:rsid w:val="00FC5325"/>
    <w:rPr>
      <w:color w:val="0000FF" w:themeColor="hyperlink"/>
      <w:u w:val="single"/>
    </w:rPr>
  </w:style>
  <w:style w:type="character" w:customStyle="1" w:styleId="Nadpis1Char">
    <w:name w:val="Nadpis 1 Char"/>
    <w:basedOn w:val="Standardnpsmoodstavce"/>
    <w:link w:val="Nadpis1"/>
    <w:uiPriority w:val="9"/>
    <w:rsid w:val="00C47325"/>
    <w:rPr>
      <w:rFonts w:ascii="Times New Roman" w:eastAsia="Times New Roman" w:hAnsi="Times New Roman" w:cs="Times New Roman"/>
      <w:b/>
      <w:bCs/>
      <w:kern w:val="36"/>
      <w:sz w:val="48"/>
      <w:szCs w:val="48"/>
    </w:rPr>
  </w:style>
  <w:style w:type="table" w:styleId="Mkatabulky">
    <w:name w:val="Table Grid"/>
    <w:basedOn w:val="Normlntabulka"/>
    <w:uiPriority w:val="59"/>
    <w:rsid w:val="00EB7E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dpis">
    <w:name w:val="nadpis"/>
    <w:basedOn w:val="Standardnpsmoodstavce"/>
    <w:rsid w:val="000131C6"/>
  </w:style>
  <w:style w:type="character" w:customStyle="1" w:styleId="question">
    <w:name w:val="question"/>
    <w:basedOn w:val="Standardnpsmoodstavce"/>
    <w:rsid w:val="000131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233377">
      <w:bodyDiv w:val="1"/>
      <w:marLeft w:val="0"/>
      <w:marRight w:val="0"/>
      <w:marTop w:val="0"/>
      <w:marBottom w:val="0"/>
      <w:divBdr>
        <w:top w:val="none" w:sz="0" w:space="0" w:color="auto"/>
        <w:left w:val="none" w:sz="0" w:space="0" w:color="auto"/>
        <w:bottom w:val="none" w:sz="0" w:space="0" w:color="auto"/>
        <w:right w:val="none" w:sz="0" w:space="0" w:color="auto"/>
      </w:divBdr>
      <w:divsChild>
        <w:div w:id="698815842">
          <w:marLeft w:val="0"/>
          <w:marRight w:val="0"/>
          <w:marTop w:val="0"/>
          <w:marBottom w:val="0"/>
          <w:divBdr>
            <w:top w:val="none" w:sz="0" w:space="0" w:color="auto"/>
            <w:left w:val="none" w:sz="0" w:space="0" w:color="auto"/>
            <w:bottom w:val="none" w:sz="0" w:space="0" w:color="auto"/>
            <w:right w:val="none" w:sz="0" w:space="0" w:color="auto"/>
          </w:divBdr>
          <w:divsChild>
            <w:div w:id="668943681">
              <w:marLeft w:val="0"/>
              <w:marRight w:val="0"/>
              <w:marTop w:val="0"/>
              <w:marBottom w:val="0"/>
              <w:divBdr>
                <w:top w:val="none" w:sz="0" w:space="0" w:color="auto"/>
                <w:left w:val="none" w:sz="0" w:space="0" w:color="auto"/>
                <w:bottom w:val="none" w:sz="0" w:space="0" w:color="auto"/>
                <w:right w:val="none" w:sz="0" w:space="0" w:color="auto"/>
              </w:divBdr>
            </w:div>
            <w:div w:id="1444613683">
              <w:marLeft w:val="0"/>
              <w:marRight w:val="0"/>
              <w:marTop w:val="0"/>
              <w:marBottom w:val="0"/>
              <w:divBdr>
                <w:top w:val="none" w:sz="0" w:space="0" w:color="auto"/>
                <w:left w:val="none" w:sz="0" w:space="0" w:color="auto"/>
                <w:bottom w:val="none" w:sz="0" w:space="0" w:color="auto"/>
                <w:right w:val="none" w:sz="0" w:space="0" w:color="auto"/>
              </w:divBdr>
            </w:div>
            <w:div w:id="1779325812">
              <w:marLeft w:val="0"/>
              <w:marRight w:val="0"/>
              <w:marTop w:val="0"/>
              <w:marBottom w:val="0"/>
              <w:divBdr>
                <w:top w:val="none" w:sz="0" w:space="0" w:color="auto"/>
                <w:left w:val="none" w:sz="0" w:space="0" w:color="auto"/>
                <w:bottom w:val="none" w:sz="0" w:space="0" w:color="auto"/>
                <w:right w:val="none" w:sz="0" w:space="0" w:color="auto"/>
              </w:divBdr>
            </w:div>
            <w:div w:id="288631080">
              <w:marLeft w:val="0"/>
              <w:marRight w:val="0"/>
              <w:marTop w:val="375"/>
              <w:marBottom w:val="0"/>
              <w:divBdr>
                <w:top w:val="none" w:sz="0" w:space="0" w:color="auto"/>
                <w:left w:val="none" w:sz="0" w:space="0" w:color="auto"/>
                <w:bottom w:val="none" w:sz="0" w:space="0" w:color="auto"/>
                <w:right w:val="none" w:sz="0" w:space="0" w:color="auto"/>
              </w:divBdr>
            </w:div>
            <w:div w:id="1840457868">
              <w:marLeft w:val="0"/>
              <w:marRight w:val="0"/>
              <w:marTop w:val="0"/>
              <w:marBottom w:val="0"/>
              <w:divBdr>
                <w:top w:val="none" w:sz="0" w:space="0" w:color="auto"/>
                <w:left w:val="none" w:sz="0" w:space="0" w:color="auto"/>
                <w:bottom w:val="none" w:sz="0" w:space="0" w:color="auto"/>
                <w:right w:val="none" w:sz="0" w:space="0" w:color="auto"/>
              </w:divBdr>
              <w:divsChild>
                <w:div w:id="2066637997">
                  <w:marLeft w:val="0"/>
                  <w:marRight w:val="0"/>
                  <w:marTop w:val="0"/>
                  <w:marBottom w:val="0"/>
                  <w:divBdr>
                    <w:top w:val="none" w:sz="0" w:space="0" w:color="auto"/>
                    <w:left w:val="none" w:sz="0" w:space="0" w:color="auto"/>
                    <w:bottom w:val="none" w:sz="0" w:space="0" w:color="auto"/>
                    <w:right w:val="none" w:sz="0" w:space="0" w:color="auto"/>
                  </w:divBdr>
                </w:div>
                <w:div w:id="1560481975">
                  <w:marLeft w:val="0"/>
                  <w:marRight w:val="0"/>
                  <w:marTop w:val="0"/>
                  <w:marBottom w:val="0"/>
                  <w:divBdr>
                    <w:top w:val="none" w:sz="0" w:space="0" w:color="auto"/>
                    <w:left w:val="none" w:sz="0" w:space="0" w:color="auto"/>
                    <w:bottom w:val="none" w:sz="0" w:space="0" w:color="auto"/>
                    <w:right w:val="none" w:sz="0" w:space="0" w:color="auto"/>
                  </w:divBdr>
                </w:div>
                <w:div w:id="1541748860">
                  <w:marLeft w:val="0"/>
                  <w:marRight w:val="0"/>
                  <w:marTop w:val="0"/>
                  <w:marBottom w:val="0"/>
                  <w:divBdr>
                    <w:top w:val="none" w:sz="0" w:space="0" w:color="auto"/>
                    <w:left w:val="none" w:sz="0" w:space="0" w:color="auto"/>
                    <w:bottom w:val="none" w:sz="0" w:space="0" w:color="auto"/>
                    <w:right w:val="none" w:sz="0" w:space="0" w:color="auto"/>
                  </w:divBdr>
                </w:div>
                <w:div w:id="1294486572">
                  <w:marLeft w:val="0"/>
                  <w:marRight w:val="0"/>
                  <w:marTop w:val="0"/>
                  <w:marBottom w:val="0"/>
                  <w:divBdr>
                    <w:top w:val="none" w:sz="0" w:space="0" w:color="auto"/>
                    <w:left w:val="none" w:sz="0" w:space="0" w:color="auto"/>
                    <w:bottom w:val="none" w:sz="0" w:space="0" w:color="auto"/>
                    <w:right w:val="none" w:sz="0" w:space="0" w:color="auto"/>
                  </w:divBdr>
                  <w:divsChild>
                    <w:div w:id="2071418123">
                      <w:marLeft w:val="0"/>
                      <w:marRight w:val="0"/>
                      <w:marTop w:val="0"/>
                      <w:marBottom w:val="0"/>
                      <w:divBdr>
                        <w:top w:val="none" w:sz="0" w:space="0" w:color="auto"/>
                        <w:left w:val="none" w:sz="0" w:space="0" w:color="auto"/>
                        <w:bottom w:val="none" w:sz="0" w:space="0" w:color="auto"/>
                        <w:right w:val="none" w:sz="0" w:space="0" w:color="auto"/>
                      </w:divBdr>
                    </w:div>
                    <w:div w:id="933438859">
                      <w:marLeft w:val="0"/>
                      <w:marRight w:val="0"/>
                      <w:marTop w:val="0"/>
                      <w:marBottom w:val="0"/>
                      <w:divBdr>
                        <w:top w:val="none" w:sz="0" w:space="0" w:color="auto"/>
                        <w:left w:val="none" w:sz="0" w:space="0" w:color="auto"/>
                        <w:bottom w:val="none" w:sz="0" w:space="0" w:color="auto"/>
                        <w:right w:val="none" w:sz="0" w:space="0" w:color="auto"/>
                      </w:divBdr>
                    </w:div>
                  </w:divsChild>
                </w:div>
                <w:div w:id="1076634929">
                  <w:marLeft w:val="0"/>
                  <w:marRight w:val="0"/>
                  <w:marTop w:val="0"/>
                  <w:marBottom w:val="0"/>
                  <w:divBdr>
                    <w:top w:val="none" w:sz="0" w:space="0" w:color="auto"/>
                    <w:left w:val="none" w:sz="0" w:space="0" w:color="auto"/>
                    <w:bottom w:val="none" w:sz="0" w:space="0" w:color="auto"/>
                    <w:right w:val="none" w:sz="0" w:space="0" w:color="auto"/>
                  </w:divBdr>
                </w:div>
                <w:div w:id="836313484">
                  <w:marLeft w:val="0"/>
                  <w:marRight w:val="0"/>
                  <w:marTop w:val="0"/>
                  <w:marBottom w:val="0"/>
                  <w:divBdr>
                    <w:top w:val="none" w:sz="0" w:space="0" w:color="auto"/>
                    <w:left w:val="none" w:sz="0" w:space="0" w:color="auto"/>
                    <w:bottom w:val="none" w:sz="0" w:space="0" w:color="auto"/>
                    <w:right w:val="none" w:sz="0" w:space="0" w:color="auto"/>
                  </w:divBdr>
                  <w:divsChild>
                    <w:div w:id="1847940565">
                      <w:marLeft w:val="0"/>
                      <w:marRight w:val="0"/>
                      <w:marTop w:val="0"/>
                      <w:marBottom w:val="0"/>
                      <w:divBdr>
                        <w:top w:val="none" w:sz="0" w:space="0" w:color="auto"/>
                        <w:left w:val="none" w:sz="0" w:space="0" w:color="auto"/>
                        <w:bottom w:val="none" w:sz="0" w:space="0" w:color="auto"/>
                        <w:right w:val="none" w:sz="0" w:space="0" w:color="auto"/>
                      </w:divBdr>
                    </w:div>
                    <w:div w:id="1918898819">
                      <w:marLeft w:val="0"/>
                      <w:marRight w:val="0"/>
                      <w:marTop w:val="0"/>
                      <w:marBottom w:val="0"/>
                      <w:divBdr>
                        <w:top w:val="none" w:sz="0" w:space="0" w:color="auto"/>
                        <w:left w:val="none" w:sz="0" w:space="0" w:color="auto"/>
                        <w:bottom w:val="none" w:sz="0" w:space="0" w:color="auto"/>
                        <w:right w:val="none" w:sz="0" w:space="0" w:color="auto"/>
                      </w:divBdr>
                    </w:div>
                  </w:divsChild>
                </w:div>
                <w:div w:id="456604425">
                  <w:marLeft w:val="0"/>
                  <w:marRight w:val="0"/>
                  <w:marTop w:val="0"/>
                  <w:marBottom w:val="0"/>
                  <w:divBdr>
                    <w:top w:val="none" w:sz="0" w:space="0" w:color="auto"/>
                    <w:left w:val="none" w:sz="0" w:space="0" w:color="auto"/>
                    <w:bottom w:val="none" w:sz="0" w:space="0" w:color="auto"/>
                    <w:right w:val="none" w:sz="0" w:space="0" w:color="auto"/>
                  </w:divBdr>
                </w:div>
                <w:div w:id="1344629377">
                  <w:marLeft w:val="0"/>
                  <w:marRight w:val="0"/>
                  <w:marTop w:val="0"/>
                  <w:marBottom w:val="0"/>
                  <w:divBdr>
                    <w:top w:val="none" w:sz="0" w:space="0" w:color="auto"/>
                    <w:left w:val="none" w:sz="0" w:space="0" w:color="auto"/>
                    <w:bottom w:val="none" w:sz="0" w:space="0" w:color="auto"/>
                    <w:right w:val="none" w:sz="0" w:space="0" w:color="auto"/>
                  </w:divBdr>
                  <w:divsChild>
                    <w:div w:id="1371419489">
                      <w:marLeft w:val="0"/>
                      <w:marRight w:val="0"/>
                      <w:marTop w:val="0"/>
                      <w:marBottom w:val="0"/>
                      <w:divBdr>
                        <w:top w:val="none" w:sz="0" w:space="0" w:color="auto"/>
                        <w:left w:val="none" w:sz="0" w:space="0" w:color="auto"/>
                        <w:bottom w:val="none" w:sz="0" w:space="0" w:color="auto"/>
                        <w:right w:val="none" w:sz="0" w:space="0" w:color="auto"/>
                      </w:divBdr>
                    </w:div>
                    <w:div w:id="937643139">
                      <w:marLeft w:val="0"/>
                      <w:marRight w:val="0"/>
                      <w:marTop w:val="0"/>
                      <w:marBottom w:val="0"/>
                      <w:divBdr>
                        <w:top w:val="none" w:sz="0" w:space="0" w:color="auto"/>
                        <w:left w:val="none" w:sz="0" w:space="0" w:color="auto"/>
                        <w:bottom w:val="none" w:sz="0" w:space="0" w:color="auto"/>
                        <w:right w:val="none" w:sz="0" w:space="0" w:color="auto"/>
                      </w:divBdr>
                    </w:div>
                  </w:divsChild>
                </w:div>
                <w:div w:id="286591190">
                  <w:marLeft w:val="0"/>
                  <w:marRight w:val="0"/>
                  <w:marTop w:val="0"/>
                  <w:marBottom w:val="0"/>
                  <w:divBdr>
                    <w:top w:val="none" w:sz="0" w:space="0" w:color="auto"/>
                    <w:left w:val="none" w:sz="0" w:space="0" w:color="auto"/>
                    <w:bottom w:val="none" w:sz="0" w:space="0" w:color="auto"/>
                    <w:right w:val="none" w:sz="0" w:space="0" w:color="auto"/>
                  </w:divBdr>
                </w:div>
                <w:div w:id="958803573">
                  <w:marLeft w:val="0"/>
                  <w:marRight w:val="0"/>
                  <w:marTop w:val="0"/>
                  <w:marBottom w:val="0"/>
                  <w:divBdr>
                    <w:top w:val="none" w:sz="0" w:space="0" w:color="auto"/>
                    <w:left w:val="none" w:sz="0" w:space="0" w:color="auto"/>
                    <w:bottom w:val="none" w:sz="0" w:space="0" w:color="auto"/>
                    <w:right w:val="none" w:sz="0" w:space="0" w:color="auto"/>
                  </w:divBdr>
                  <w:divsChild>
                    <w:div w:id="300231777">
                      <w:marLeft w:val="0"/>
                      <w:marRight w:val="0"/>
                      <w:marTop w:val="0"/>
                      <w:marBottom w:val="0"/>
                      <w:divBdr>
                        <w:top w:val="none" w:sz="0" w:space="0" w:color="auto"/>
                        <w:left w:val="none" w:sz="0" w:space="0" w:color="auto"/>
                        <w:bottom w:val="none" w:sz="0" w:space="0" w:color="auto"/>
                        <w:right w:val="none" w:sz="0" w:space="0" w:color="auto"/>
                      </w:divBdr>
                    </w:div>
                    <w:div w:id="181629157">
                      <w:marLeft w:val="0"/>
                      <w:marRight w:val="0"/>
                      <w:marTop w:val="0"/>
                      <w:marBottom w:val="0"/>
                      <w:divBdr>
                        <w:top w:val="none" w:sz="0" w:space="0" w:color="auto"/>
                        <w:left w:val="none" w:sz="0" w:space="0" w:color="auto"/>
                        <w:bottom w:val="none" w:sz="0" w:space="0" w:color="auto"/>
                        <w:right w:val="none" w:sz="0" w:space="0" w:color="auto"/>
                      </w:divBdr>
                    </w:div>
                  </w:divsChild>
                </w:div>
                <w:div w:id="1335910635">
                  <w:marLeft w:val="0"/>
                  <w:marRight w:val="0"/>
                  <w:marTop w:val="0"/>
                  <w:marBottom w:val="0"/>
                  <w:divBdr>
                    <w:top w:val="none" w:sz="0" w:space="0" w:color="auto"/>
                    <w:left w:val="none" w:sz="0" w:space="0" w:color="auto"/>
                    <w:bottom w:val="none" w:sz="0" w:space="0" w:color="auto"/>
                    <w:right w:val="none" w:sz="0" w:space="0" w:color="auto"/>
                  </w:divBdr>
                </w:div>
                <w:div w:id="2097630249">
                  <w:marLeft w:val="0"/>
                  <w:marRight w:val="0"/>
                  <w:marTop w:val="0"/>
                  <w:marBottom w:val="0"/>
                  <w:divBdr>
                    <w:top w:val="none" w:sz="0" w:space="0" w:color="auto"/>
                    <w:left w:val="none" w:sz="0" w:space="0" w:color="auto"/>
                    <w:bottom w:val="none" w:sz="0" w:space="0" w:color="auto"/>
                    <w:right w:val="none" w:sz="0" w:space="0" w:color="auto"/>
                  </w:divBdr>
                  <w:divsChild>
                    <w:div w:id="1235119776">
                      <w:marLeft w:val="0"/>
                      <w:marRight w:val="0"/>
                      <w:marTop w:val="0"/>
                      <w:marBottom w:val="0"/>
                      <w:divBdr>
                        <w:top w:val="none" w:sz="0" w:space="0" w:color="auto"/>
                        <w:left w:val="none" w:sz="0" w:space="0" w:color="auto"/>
                        <w:bottom w:val="none" w:sz="0" w:space="0" w:color="auto"/>
                        <w:right w:val="none" w:sz="0" w:space="0" w:color="auto"/>
                      </w:divBdr>
                    </w:div>
                    <w:div w:id="531840261">
                      <w:marLeft w:val="0"/>
                      <w:marRight w:val="0"/>
                      <w:marTop w:val="0"/>
                      <w:marBottom w:val="0"/>
                      <w:divBdr>
                        <w:top w:val="none" w:sz="0" w:space="0" w:color="auto"/>
                        <w:left w:val="none" w:sz="0" w:space="0" w:color="auto"/>
                        <w:bottom w:val="none" w:sz="0" w:space="0" w:color="auto"/>
                        <w:right w:val="none" w:sz="0" w:space="0" w:color="auto"/>
                      </w:divBdr>
                    </w:div>
                  </w:divsChild>
                </w:div>
                <w:div w:id="1398240216">
                  <w:marLeft w:val="0"/>
                  <w:marRight w:val="0"/>
                  <w:marTop w:val="0"/>
                  <w:marBottom w:val="0"/>
                  <w:divBdr>
                    <w:top w:val="none" w:sz="0" w:space="0" w:color="auto"/>
                    <w:left w:val="none" w:sz="0" w:space="0" w:color="auto"/>
                    <w:bottom w:val="none" w:sz="0" w:space="0" w:color="auto"/>
                    <w:right w:val="none" w:sz="0" w:space="0" w:color="auto"/>
                  </w:divBdr>
                </w:div>
                <w:div w:id="655765303">
                  <w:marLeft w:val="0"/>
                  <w:marRight w:val="0"/>
                  <w:marTop w:val="0"/>
                  <w:marBottom w:val="0"/>
                  <w:divBdr>
                    <w:top w:val="none" w:sz="0" w:space="0" w:color="auto"/>
                    <w:left w:val="none" w:sz="0" w:space="0" w:color="auto"/>
                    <w:bottom w:val="none" w:sz="0" w:space="0" w:color="auto"/>
                    <w:right w:val="none" w:sz="0" w:space="0" w:color="auto"/>
                  </w:divBdr>
                  <w:divsChild>
                    <w:div w:id="1354334166">
                      <w:marLeft w:val="0"/>
                      <w:marRight w:val="0"/>
                      <w:marTop w:val="0"/>
                      <w:marBottom w:val="0"/>
                      <w:divBdr>
                        <w:top w:val="none" w:sz="0" w:space="0" w:color="auto"/>
                        <w:left w:val="none" w:sz="0" w:space="0" w:color="auto"/>
                        <w:bottom w:val="none" w:sz="0" w:space="0" w:color="auto"/>
                        <w:right w:val="none" w:sz="0" w:space="0" w:color="auto"/>
                      </w:divBdr>
                    </w:div>
                    <w:div w:id="1946031884">
                      <w:marLeft w:val="0"/>
                      <w:marRight w:val="0"/>
                      <w:marTop w:val="0"/>
                      <w:marBottom w:val="0"/>
                      <w:divBdr>
                        <w:top w:val="none" w:sz="0" w:space="0" w:color="auto"/>
                        <w:left w:val="none" w:sz="0" w:space="0" w:color="auto"/>
                        <w:bottom w:val="none" w:sz="0" w:space="0" w:color="auto"/>
                        <w:right w:val="none" w:sz="0" w:space="0" w:color="auto"/>
                      </w:divBdr>
                    </w:div>
                  </w:divsChild>
                </w:div>
                <w:div w:id="190094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441054">
          <w:marLeft w:val="0"/>
          <w:marRight w:val="0"/>
          <w:marTop w:val="0"/>
          <w:marBottom w:val="0"/>
          <w:divBdr>
            <w:top w:val="none" w:sz="0" w:space="0" w:color="auto"/>
            <w:left w:val="none" w:sz="0" w:space="0" w:color="auto"/>
            <w:bottom w:val="none" w:sz="0" w:space="0" w:color="auto"/>
            <w:right w:val="none" w:sz="0" w:space="0" w:color="auto"/>
          </w:divBdr>
          <w:divsChild>
            <w:div w:id="1877617547">
              <w:marLeft w:val="0"/>
              <w:marRight w:val="0"/>
              <w:marTop w:val="0"/>
              <w:marBottom w:val="0"/>
              <w:divBdr>
                <w:top w:val="none" w:sz="0" w:space="0" w:color="auto"/>
                <w:left w:val="none" w:sz="0" w:space="0" w:color="auto"/>
                <w:bottom w:val="none" w:sz="0" w:space="0" w:color="auto"/>
                <w:right w:val="none" w:sz="0" w:space="0" w:color="auto"/>
              </w:divBdr>
            </w:div>
            <w:div w:id="2023586185">
              <w:marLeft w:val="0"/>
              <w:marRight w:val="0"/>
              <w:marTop w:val="0"/>
              <w:marBottom w:val="0"/>
              <w:divBdr>
                <w:top w:val="none" w:sz="0" w:space="0" w:color="auto"/>
                <w:left w:val="none" w:sz="0" w:space="0" w:color="auto"/>
                <w:bottom w:val="none" w:sz="0" w:space="0" w:color="auto"/>
                <w:right w:val="none" w:sz="0" w:space="0" w:color="auto"/>
              </w:divBdr>
              <w:divsChild>
                <w:div w:id="11575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446487">
      <w:bodyDiv w:val="1"/>
      <w:marLeft w:val="0"/>
      <w:marRight w:val="0"/>
      <w:marTop w:val="0"/>
      <w:marBottom w:val="0"/>
      <w:divBdr>
        <w:top w:val="none" w:sz="0" w:space="0" w:color="auto"/>
        <w:left w:val="none" w:sz="0" w:space="0" w:color="auto"/>
        <w:bottom w:val="none" w:sz="0" w:space="0" w:color="auto"/>
        <w:right w:val="none" w:sz="0" w:space="0" w:color="auto"/>
      </w:divBdr>
    </w:div>
    <w:div w:id="1474522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hyperlink" Target="http://cs.wikipedia.org/wiki/Rychlodr%C3%A1ha_Praha_-_leti%C5%A1t%C4%9B_Ruzyn%C4%9B_-_Kladn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gif"/><Relationship Id="rId24" Type="http://schemas.openxmlformats.org/officeDocument/2006/relationships/image" Target="media/image13.jpe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hyperlink" Target="http://technet.idnes.cz/metro-petriny-nejvetsi-jeskyne-v-praze-fc2-/tec_reportaze.aspx?c=A121010_221752_tec_reportaze_rja" TargetMode="External"/><Relationship Id="rId10" Type="http://schemas.openxmlformats.org/officeDocument/2006/relationships/hyperlink" Target="http://zpravy.idnes.cz/na-ruzynske-letiste-tramvaji-reditel-dopravniho-podniku-ma-novy-plan-1kw-/domaci.aspx?c=A110113_1514286_praha-zpravy_ab" TargetMode="External"/><Relationship Id="rId19" Type="http://schemas.openxmlformats.org/officeDocument/2006/relationships/image" Target="media/image9.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zpravy.idnes.cz/rychlodraha-praha-kladno-nebude-politici-stavbu-zmrazili-pml-/domaci.aspx?c=A090916_133409_praha_itu" TargetMode="External"/><Relationship Id="rId14" Type="http://schemas.openxmlformats.org/officeDocument/2006/relationships/image" Target="media/image4.png"/><Relationship Id="rId22" Type="http://schemas.openxmlformats.org/officeDocument/2006/relationships/hyperlink" Target="http://cs.wikipedia.org/wiki/Informa%C4%8Dn%C3%AD_a_komunika%C4%8Dn%C3%AD_technologie" TargetMode="External"/><Relationship Id="rId27" Type="http://schemas.openxmlformats.org/officeDocument/2006/relationships/image" Target="media/image16.jpeg"/><Relationship Id="rId30" Type="http://schemas.openxmlformats.org/officeDocument/2006/relationships/hyperlink" Target="http://cs.wikipedia.org/wiki/Negrelliho_viaduk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31BA57-8178-4EDD-B8C5-A16D14FFF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7638</Words>
  <Characters>45069</Characters>
  <Application>Microsoft Office Word</Application>
  <DocSecurity>0</DocSecurity>
  <Lines>375</Lines>
  <Paragraphs>105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tomomima</Company>
  <LinksUpToDate>false</LinksUpToDate>
  <CharactersWithSpaces>52602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tomomima</dc:creator>
  <cp:lastModifiedBy>Petr Jíra</cp:lastModifiedBy>
  <cp:revision>2</cp:revision>
  <cp:lastPrinted>2012-12-13T20:54:00Z</cp:lastPrinted>
  <dcterms:created xsi:type="dcterms:W3CDTF">2015-02-21T20:30:00Z</dcterms:created>
  <dcterms:modified xsi:type="dcterms:W3CDTF">2015-02-21T20:30:00Z</dcterms:modified>
</cp:coreProperties>
</file>